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09B1" w14:textId="77777777" w:rsidR="0092763B" w:rsidRPr="0092763B" w:rsidRDefault="0092763B" w:rsidP="0092763B">
      <w:pPr>
        <w:pStyle w:val="Liststyck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2763B">
        <w:rPr>
          <w:rFonts w:ascii="Arial" w:hAnsi="Arial" w:cs="Arial"/>
          <w:b/>
          <w:sz w:val="40"/>
          <w:szCs w:val="40"/>
        </w:rPr>
        <w:t>Val till D239:s VU för 2020-2021</w:t>
      </w:r>
    </w:p>
    <w:p w14:paraId="2E2EA12C" w14:textId="77777777" w:rsidR="0092763B" w:rsidRPr="006671D7" w:rsidRDefault="0092763B" w:rsidP="0092763B">
      <w:pPr>
        <w:pStyle w:val="Liststycke"/>
        <w:ind w:left="840"/>
        <w:rPr>
          <w:rFonts w:ascii="Arial" w:hAnsi="Arial" w:cs="Arial"/>
          <w:b/>
        </w:rPr>
      </w:pPr>
    </w:p>
    <w:p w14:paraId="4DE9CE9B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proofErr w:type="spellStart"/>
      <w:r w:rsidRPr="006671D7">
        <w:rPr>
          <w:rFonts w:ascii="Arial" w:hAnsi="Arial" w:cs="Arial"/>
        </w:rPr>
        <w:t>Distriktsspresident</w:t>
      </w:r>
      <w:proofErr w:type="spellEnd"/>
      <w:r w:rsidRPr="006671D7">
        <w:rPr>
          <w:rFonts w:ascii="Arial" w:hAnsi="Arial" w:cs="Arial"/>
        </w:rPr>
        <w:t xml:space="preserve">         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Marianne Kaufmann</w:t>
      </w:r>
      <w:r w:rsidRPr="006671D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 xml:space="preserve"> Trelleborg IWC</w:t>
      </w:r>
    </w:p>
    <w:p w14:paraId="1DA7DDF0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v. Distriktspresident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Elisabeth Nelson</w:t>
      </w:r>
      <w:r w:rsidRPr="006671D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>Staffanstorp IWC</w:t>
      </w:r>
    </w:p>
    <w:p w14:paraId="4BF9FA8E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p Distriktspresident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Eva Tildborn-Ström</w:t>
      </w:r>
      <w:r w:rsidRPr="006671D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>Falsterbo-Vellinge IWC</w:t>
      </w:r>
    </w:p>
    <w:p w14:paraId="500E0688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Distriktsekreterare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Agneta Larsson</w:t>
      </w:r>
      <w:r w:rsidRPr="006671D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 xml:space="preserve"> Hörby IWC</w:t>
      </w:r>
      <w:r w:rsidRPr="006671D7">
        <w:rPr>
          <w:rFonts w:ascii="Arial" w:hAnsi="Arial" w:cs="Arial"/>
        </w:rPr>
        <w:tab/>
      </w:r>
    </w:p>
    <w:p w14:paraId="451D6D4B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v. Distriktssekreterare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Maimo Widesjö</w:t>
      </w:r>
      <w:r w:rsidRPr="006671D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 xml:space="preserve"> Lomma-Bjärred IWC</w:t>
      </w:r>
    </w:p>
    <w:p w14:paraId="14F6A094" w14:textId="77777777" w:rsidR="0092763B" w:rsidRPr="006671D7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Distriktsskattmästare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Marianne Wikfalk</w:t>
      </w:r>
      <w:r w:rsidRPr="006671D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6671D7">
        <w:rPr>
          <w:rFonts w:ascii="Arial" w:hAnsi="Arial" w:cs="Arial"/>
        </w:rPr>
        <w:t xml:space="preserve"> Helsingborg Kärnan IWC</w:t>
      </w:r>
    </w:p>
    <w:p w14:paraId="547B086F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  <w:r w:rsidRPr="00AC58F1">
        <w:rPr>
          <w:rFonts w:ascii="Arial" w:hAnsi="Arial" w:cs="Arial"/>
        </w:rPr>
        <w:t>DISO</w:t>
      </w:r>
      <w:r w:rsidRPr="00AC58F1">
        <w:rPr>
          <w:rFonts w:ascii="Arial" w:hAnsi="Arial" w:cs="Arial"/>
        </w:rPr>
        <w:tab/>
      </w:r>
      <w:r w:rsidRPr="00AC58F1">
        <w:rPr>
          <w:rFonts w:ascii="Arial" w:hAnsi="Arial" w:cs="Arial"/>
        </w:rPr>
        <w:tab/>
      </w:r>
      <w:r w:rsidRPr="0092763B">
        <w:rPr>
          <w:rFonts w:ascii="Arial" w:hAnsi="Arial" w:cs="Arial"/>
          <w:b/>
        </w:rPr>
        <w:t>Birgitta Lundkvist</w:t>
      </w:r>
      <w:r>
        <w:rPr>
          <w:rFonts w:ascii="Arial" w:hAnsi="Arial" w:cs="Arial"/>
        </w:rPr>
        <w:tab/>
        <w:t>Trelleborg IWC</w:t>
      </w:r>
      <w:r w:rsidRPr="00AC58F1">
        <w:rPr>
          <w:rFonts w:ascii="Arial" w:hAnsi="Arial" w:cs="Arial"/>
        </w:rPr>
        <w:t xml:space="preserve"> </w:t>
      </w:r>
    </w:p>
    <w:p w14:paraId="0EFF6CC9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</w:rPr>
      </w:pPr>
    </w:p>
    <w:p w14:paraId="77FD020E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  <w:b/>
          <w:sz w:val="28"/>
          <w:szCs w:val="28"/>
        </w:rPr>
      </w:pPr>
      <w:r w:rsidRPr="0092763B">
        <w:rPr>
          <w:rFonts w:ascii="Arial" w:hAnsi="Arial" w:cs="Arial"/>
          <w:b/>
          <w:sz w:val="28"/>
          <w:szCs w:val="28"/>
        </w:rPr>
        <w:t>Re</w:t>
      </w:r>
      <w:r>
        <w:rPr>
          <w:rFonts w:ascii="Arial" w:hAnsi="Arial" w:cs="Arial"/>
          <w:b/>
          <w:sz w:val="28"/>
          <w:szCs w:val="28"/>
        </w:rPr>
        <w:t>v</w:t>
      </w:r>
      <w:r w:rsidRPr="0092763B">
        <w:rPr>
          <w:rFonts w:ascii="Arial" w:hAnsi="Arial" w:cs="Arial"/>
          <w:b/>
          <w:sz w:val="28"/>
          <w:szCs w:val="28"/>
        </w:rPr>
        <w:t>isorer</w:t>
      </w:r>
    </w:p>
    <w:p w14:paraId="4044C547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</w:rPr>
      </w:pPr>
      <w:r w:rsidRPr="0092763B">
        <w:rPr>
          <w:rFonts w:ascii="Arial" w:hAnsi="Arial" w:cs="Arial"/>
          <w:sz w:val="24"/>
          <w:szCs w:val="24"/>
        </w:rPr>
        <w:t>Kristina Johansson</w:t>
      </w:r>
      <w:r w:rsidRPr="0092763B">
        <w:rPr>
          <w:rFonts w:ascii="Arial" w:hAnsi="Arial" w:cs="Arial"/>
          <w:sz w:val="24"/>
          <w:szCs w:val="24"/>
        </w:rPr>
        <w:tab/>
        <w:t>Ystad IWC</w:t>
      </w:r>
    </w:p>
    <w:p w14:paraId="295107BE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Kajsa Malmström</w:t>
      </w:r>
      <w:r>
        <w:rPr>
          <w:rFonts w:ascii="Arial" w:hAnsi="Arial" w:cs="Arial"/>
          <w:sz w:val="24"/>
          <w:szCs w:val="24"/>
        </w:rPr>
        <w:tab/>
        <w:t>Falsterbo-Vellinge IWC</w:t>
      </w:r>
    </w:p>
    <w:p w14:paraId="24A2BA6C" w14:textId="77777777" w:rsidR="0092763B" w:rsidRP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  <w:b/>
          <w:sz w:val="24"/>
          <w:szCs w:val="24"/>
          <w:lang w:val="en-US"/>
        </w:rPr>
      </w:pPr>
      <w:r w:rsidRPr="0092763B">
        <w:rPr>
          <w:rFonts w:ascii="Arial" w:hAnsi="Arial" w:cs="Arial"/>
          <w:b/>
          <w:sz w:val="24"/>
          <w:szCs w:val="24"/>
          <w:lang w:val="en-US"/>
        </w:rPr>
        <w:t>Revisorssuppleant.</w:t>
      </w:r>
    </w:p>
    <w:p w14:paraId="11D69622" w14:textId="77777777" w:rsidR="0092763B" w:rsidRDefault="0092763B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  <w:lang w:val="en-US"/>
        </w:rPr>
      </w:pPr>
      <w:r w:rsidRPr="0092763B">
        <w:rPr>
          <w:rFonts w:ascii="Arial" w:hAnsi="Arial" w:cs="Arial"/>
          <w:sz w:val="24"/>
          <w:szCs w:val="24"/>
          <w:lang w:val="en-US"/>
        </w:rPr>
        <w:t xml:space="preserve">Viola Ohlsson </w:t>
      </w:r>
      <w:r w:rsidRPr="0092763B">
        <w:rPr>
          <w:rFonts w:ascii="Arial" w:hAnsi="Arial" w:cs="Arial"/>
          <w:sz w:val="24"/>
          <w:szCs w:val="24"/>
          <w:lang w:val="en-US"/>
        </w:rPr>
        <w:tab/>
      </w:r>
      <w:r w:rsidRPr="009276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92763B">
        <w:rPr>
          <w:rFonts w:ascii="Arial" w:hAnsi="Arial" w:cs="Arial"/>
          <w:sz w:val="24"/>
          <w:szCs w:val="24"/>
          <w:lang w:val="en-US"/>
        </w:rPr>
        <w:t>Burlöv-Lomma</w:t>
      </w:r>
      <w:proofErr w:type="spellEnd"/>
      <w:r w:rsidRPr="0092763B">
        <w:rPr>
          <w:rFonts w:ascii="Arial" w:hAnsi="Arial" w:cs="Arial"/>
          <w:sz w:val="24"/>
          <w:szCs w:val="24"/>
          <w:lang w:val="en-US"/>
        </w:rPr>
        <w:t xml:space="preserve"> IWC</w:t>
      </w:r>
    </w:p>
    <w:p w14:paraId="704A421B" w14:textId="77777777" w:rsid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  <w:lang w:val="en-US"/>
        </w:rPr>
      </w:pPr>
    </w:p>
    <w:p w14:paraId="6BD70901" w14:textId="77777777" w:rsid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  <w:lang w:val="en-US"/>
        </w:rPr>
      </w:pPr>
    </w:p>
    <w:p w14:paraId="33816DAA" w14:textId="77777777" w:rsid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  <w:lang w:val="en-US"/>
        </w:rPr>
      </w:pPr>
    </w:p>
    <w:p w14:paraId="0758E7CE" w14:textId="77777777" w:rsidR="00222E20" w:rsidRP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b/>
          <w:sz w:val="24"/>
          <w:szCs w:val="24"/>
          <w:lang w:val="en-US"/>
        </w:rPr>
      </w:pPr>
      <w:r w:rsidRPr="00222E20">
        <w:rPr>
          <w:rFonts w:ascii="Arial" w:hAnsi="Arial" w:cs="Arial"/>
          <w:b/>
          <w:sz w:val="24"/>
          <w:szCs w:val="24"/>
          <w:lang w:val="en-US"/>
        </w:rPr>
        <w:t>Val till SIWR</w:t>
      </w:r>
    </w:p>
    <w:p w14:paraId="78C18387" w14:textId="77777777" w:rsid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  <w:lang w:val="en-US"/>
        </w:rPr>
      </w:pPr>
    </w:p>
    <w:p w14:paraId="32DFCD00" w14:textId="77777777" w:rsidR="00222E20" w:rsidRPr="00222E20" w:rsidRDefault="00222E20" w:rsidP="00222E20">
      <w:p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nominerade till rådets VU </w:t>
      </w:r>
    </w:p>
    <w:p w14:paraId="4EC855B0" w14:textId="77777777" w:rsidR="00222E20" w:rsidRPr="00222E20" w:rsidRDefault="00222E20" w:rsidP="00222E20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rådspresident 2020-2021 Nominerad är </w:t>
      </w:r>
      <w:r w:rsidRPr="00222E20">
        <w:rPr>
          <w:rFonts w:ascii="Arial" w:hAnsi="Arial" w:cs="Arial"/>
          <w:b/>
          <w:bCs/>
        </w:rPr>
        <w:t xml:space="preserve">Ewa </w:t>
      </w:r>
      <w:proofErr w:type="spellStart"/>
      <w:r w:rsidRPr="00222E20">
        <w:rPr>
          <w:rFonts w:ascii="Arial" w:hAnsi="Arial" w:cs="Arial"/>
          <w:b/>
          <w:bCs/>
        </w:rPr>
        <w:t>Jägevall</w:t>
      </w:r>
      <w:proofErr w:type="spellEnd"/>
      <w:r w:rsidRPr="00222E20">
        <w:rPr>
          <w:rFonts w:ascii="Arial" w:hAnsi="Arial" w:cs="Arial"/>
        </w:rPr>
        <w:t xml:space="preserve">, Skövde </w:t>
      </w:r>
      <w:proofErr w:type="spellStart"/>
      <w:r w:rsidRPr="00222E20">
        <w:rPr>
          <w:rFonts w:ascii="Arial" w:hAnsi="Arial" w:cs="Arial"/>
        </w:rPr>
        <w:t>St</w:t>
      </w:r>
      <w:proofErr w:type="spellEnd"/>
      <w:r w:rsidRPr="00222E20">
        <w:rPr>
          <w:rFonts w:ascii="Arial" w:hAnsi="Arial" w:cs="Arial"/>
        </w:rPr>
        <w:t xml:space="preserve"> Elin IWC Rådspresident väljs varje år. Befattningstid är ett år </w:t>
      </w:r>
    </w:p>
    <w:p w14:paraId="768C0EDC" w14:textId="77777777" w:rsidR="00222E20" w:rsidRPr="00222E20" w:rsidRDefault="00222E20" w:rsidP="00222E20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nationalrepresentant/ </w:t>
      </w:r>
      <w:proofErr w:type="spellStart"/>
      <w:r w:rsidRPr="00222E20">
        <w:rPr>
          <w:rFonts w:ascii="Arial" w:hAnsi="Arial" w:cs="Arial"/>
        </w:rPr>
        <w:t>past</w:t>
      </w:r>
      <w:proofErr w:type="spellEnd"/>
      <w:r w:rsidRPr="00222E20">
        <w:rPr>
          <w:rFonts w:ascii="Arial" w:hAnsi="Arial" w:cs="Arial"/>
        </w:rPr>
        <w:t xml:space="preserve"> rådspresident/RISO 2020-2021  Nominerad är </w:t>
      </w:r>
      <w:r w:rsidRPr="00222E20">
        <w:rPr>
          <w:rFonts w:ascii="Arial" w:hAnsi="Arial" w:cs="Arial"/>
          <w:b/>
          <w:bCs/>
        </w:rPr>
        <w:t>Agneta Svensson</w:t>
      </w:r>
      <w:r w:rsidRPr="00222E20">
        <w:rPr>
          <w:rFonts w:ascii="Arial" w:hAnsi="Arial" w:cs="Arial"/>
        </w:rPr>
        <w:t>, Filipstad IWC Väljs varje år. Befattningstid ett år</w:t>
      </w:r>
    </w:p>
    <w:p w14:paraId="76230A86" w14:textId="77777777" w:rsidR="00222E20" w:rsidRPr="00222E20" w:rsidRDefault="00222E20" w:rsidP="00222E20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vice rådspresident/vice RISO/vice nationalpresident 2020-2021 Nominerad är </w:t>
      </w:r>
      <w:r w:rsidRPr="00222E20">
        <w:rPr>
          <w:rFonts w:ascii="Arial" w:hAnsi="Arial" w:cs="Arial"/>
          <w:b/>
          <w:bCs/>
        </w:rPr>
        <w:t>Gertie Stenkula</w:t>
      </w:r>
      <w:r w:rsidRPr="00222E20">
        <w:rPr>
          <w:rFonts w:ascii="Arial" w:hAnsi="Arial" w:cs="Arial"/>
        </w:rPr>
        <w:t xml:space="preserve">, Lund IWC Väljs varje år. Befattningstid ett år.  </w:t>
      </w:r>
    </w:p>
    <w:p w14:paraId="3957B995" w14:textId="77777777" w:rsidR="00222E20" w:rsidRPr="00222E20" w:rsidRDefault="00222E20" w:rsidP="00222E20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rådssekreterare 2020 - 2021 Nominerad </w:t>
      </w:r>
      <w:r w:rsidRPr="00222E20">
        <w:rPr>
          <w:rFonts w:ascii="Arial" w:hAnsi="Arial" w:cs="Arial"/>
          <w:b/>
          <w:bCs/>
        </w:rPr>
        <w:t>är Rose-Marie Wahlgren</w:t>
      </w:r>
      <w:r w:rsidRPr="00222E20">
        <w:rPr>
          <w:rFonts w:ascii="Arial" w:hAnsi="Arial" w:cs="Arial"/>
        </w:rPr>
        <w:t>, Stockholm Västra IWC Väljs varje år. Befattningstid tre år.</w:t>
      </w:r>
    </w:p>
    <w:p w14:paraId="75774931" w14:textId="77777777" w:rsidR="00222E20" w:rsidRPr="00222E20" w:rsidRDefault="00222E20" w:rsidP="00222E20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Val av rådskattmästare 2020 - 2021 Nominerad är </w:t>
      </w:r>
      <w:r w:rsidRPr="00222E20">
        <w:rPr>
          <w:rFonts w:ascii="Arial" w:hAnsi="Arial" w:cs="Arial"/>
          <w:b/>
          <w:bCs/>
        </w:rPr>
        <w:t>Monique Mellin</w:t>
      </w:r>
      <w:r w:rsidRPr="00222E20">
        <w:rPr>
          <w:rFonts w:ascii="Arial" w:hAnsi="Arial" w:cs="Arial"/>
        </w:rPr>
        <w:t xml:space="preserve">, Skurup IWC Väljs varje år. Befattningstid tre år.  </w:t>
      </w:r>
    </w:p>
    <w:p w14:paraId="7C3FC240" w14:textId="77777777" w:rsidR="00222E20" w:rsidRPr="00222E20" w:rsidRDefault="00222E20" w:rsidP="00222E20">
      <w:p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> </w:t>
      </w:r>
    </w:p>
    <w:p w14:paraId="350C0F5B" w14:textId="77777777" w:rsidR="00222E20" w:rsidRPr="00222E20" w:rsidRDefault="00222E20" w:rsidP="00222E20">
      <w:pPr>
        <w:spacing w:after="0"/>
        <w:ind w:left="680"/>
        <w:rPr>
          <w:rFonts w:ascii="Arial" w:hAnsi="Arial" w:cs="Arial"/>
        </w:rPr>
      </w:pPr>
      <w:r w:rsidRPr="00222E20">
        <w:rPr>
          <w:rFonts w:ascii="Arial" w:hAnsi="Arial" w:cs="Arial"/>
        </w:rPr>
        <w:t>Som information meddelas på distriktsmöten att SIWR varje år utser följande funktionärer med befattningstid fem år. För 2020-2021 nomineras:</w:t>
      </w:r>
    </w:p>
    <w:p w14:paraId="2AB5E483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>Redaktör för IW-Nytt/Medieansvarig Elisabeth</w:t>
      </w:r>
      <w:r w:rsidRPr="00222E20">
        <w:rPr>
          <w:rFonts w:ascii="Arial" w:hAnsi="Arial" w:cs="Arial"/>
          <w:b/>
          <w:bCs/>
        </w:rPr>
        <w:t xml:space="preserve"> Jensen</w:t>
      </w:r>
      <w:r w:rsidRPr="00222E20">
        <w:rPr>
          <w:rFonts w:ascii="Arial" w:hAnsi="Arial" w:cs="Arial"/>
        </w:rPr>
        <w:t xml:space="preserve">, Helsingborg IWC  </w:t>
      </w:r>
    </w:p>
    <w:p w14:paraId="1F0C2FE3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>Matrikelansvarig Lena</w:t>
      </w:r>
      <w:r w:rsidRPr="00222E20">
        <w:rPr>
          <w:rFonts w:ascii="Arial" w:hAnsi="Arial" w:cs="Arial"/>
          <w:b/>
          <w:bCs/>
        </w:rPr>
        <w:t xml:space="preserve"> Blom,</w:t>
      </w:r>
      <w:r w:rsidRPr="00222E20">
        <w:rPr>
          <w:rFonts w:ascii="Arial" w:hAnsi="Arial" w:cs="Arial"/>
        </w:rPr>
        <w:t xml:space="preserve"> Sandviken IWC  </w:t>
      </w:r>
    </w:p>
    <w:p w14:paraId="3195D715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222E20">
        <w:rPr>
          <w:rFonts w:ascii="Arial" w:hAnsi="Arial" w:cs="Arial"/>
          <w:lang w:val="de-DE"/>
        </w:rPr>
        <w:t xml:space="preserve">Webmaster    </w:t>
      </w:r>
      <w:r w:rsidRPr="00222E20">
        <w:rPr>
          <w:rFonts w:ascii="Arial" w:hAnsi="Arial" w:cs="Arial"/>
          <w:b/>
          <w:bCs/>
          <w:lang w:val="de-DE"/>
        </w:rPr>
        <w:t>Elisabeth von Friesendorff</w:t>
      </w:r>
      <w:r w:rsidRPr="00222E20">
        <w:rPr>
          <w:rFonts w:ascii="Arial" w:hAnsi="Arial" w:cs="Arial"/>
          <w:lang w:val="de-DE"/>
        </w:rPr>
        <w:t xml:space="preserve">, Lund IWC </w:t>
      </w:r>
    </w:p>
    <w:p w14:paraId="5C68FC45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>IT-samordnare Annika</w:t>
      </w:r>
      <w:r w:rsidRPr="00222E20">
        <w:rPr>
          <w:rFonts w:ascii="Arial" w:hAnsi="Arial" w:cs="Arial"/>
          <w:b/>
          <w:bCs/>
        </w:rPr>
        <w:t xml:space="preserve"> Ahlqvist</w:t>
      </w:r>
      <w:r w:rsidRPr="00222E20">
        <w:rPr>
          <w:rFonts w:ascii="Arial" w:hAnsi="Arial" w:cs="Arial"/>
        </w:rPr>
        <w:t xml:space="preserve">, Avesta IWC  </w:t>
      </w:r>
    </w:p>
    <w:p w14:paraId="42A2D362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>Rådsarkivarie Agneta</w:t>
      </w:r>
      <w:r w:rsidRPr="00222E20">
        <w:rPr>
          <w:rFonts w:ascii="Arial" w:hAnsi="Arial" w:cs="Arial"/>
          <w:b/>
          <w:bCs/>
        </w:rPr>
        <w:t xml:space="preserve"> Mellgren</w:t>
      </w:r>
      <w:r w:rsidRPr="00222E20">
        <w:rPr>
          <w:rFonts w:ascii="Arial" w:hAnsi="Arial" w:cs="Arial"/>
        </w:rPr>
        <w:t xml:space="preserve">, Arboga IWC </w:t>
      </w:r>
    </w:p>
    <w:p w14:paraId="7B943B27" w14:textId="77777777" w:rsidR="00222E20" w:rsidRPr="00222E20" w:rsidRDefault="00222E20" w:rsidP="00222E2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Revisorer: </w:t>
      </w:r>
      <w:r w:rsidRPr="00222E20">
        <w:rPr>
          <w:rFonts w:ascii="Arial" w:hAnsi="Arial" w:cs="Arial"/>
          <w:b/>
        </w:rPr>
        <w:t>Mona Erlandsson</w:t>
      </w:r>
      <w:r w:rsidRPr="00222E20">
        <w:rPr>
          <w:rFonts w:ascii="Arial" w:hAnsi="Arial" w:cs="Arial"/>
        </w:rPr>
        <w:t>, Staffanstorp IWC</w:t>
      </w:r>
    </w:p>
    <w:p w14:paraId="00AE3E3C" w14:textId="77777777" w:rsidR="00222E20" w:rsidRPr="00222E20" w:rsidRDefault="00222E20" w:rsidP="00222E20">
      <w:pPr>
        <w:spacing w:after="0"/>
        <w:ind w:left="84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                  </w:t>
      </w:r>
      <w:r w:rsidRPr="00222E20">
        <w:rPr>
          <w:rFonts w:ascii="Arial" w:hAnsi="Arial" w:cs="Arial"/>
          <w:b/>
        </w:rPr>
        <w:t>Monica Green,</w:t>
      </w:r>
      <w:r w:rsidRPr="00222E20">
        <w:rPr>
          <w:rFonts w:ascii="Arial" w:hAnsi="Arial" w:cs="Arial"/>
        </w:rPr>
        <w:t xml:space="preserve"> Burlöv-Lomma IWC</w:t>
      </w:r>
    </w:p>
    <w:p w14:paraId="37962909" w14:textId="77777777" w:rsidR="00222E20" w:rsidRDefault="00222E20" w:rsidP="00222E20">
      <w:pPr>
        <w:spacing w:after="0"/>
        <w:ind w:left="840"/>
        <w:rPr>
          <w:rFonts w:ascii="Arial" w:hAnsi="Arial" w:cs="Arial"/>
        </w:rPr>
      </w:pPr>
      <w:r w:rsidRPr="00222E20">
        <w:rPr>
          <w:rFonts w:ascii="Arial" w:hAnsi="Arial" w:cs="Arial"/>
        </w:rPr>
        <w:t xml:space="preserve">Revisorssuppleanter: </w:t>
      </w:r>
      <w:r w:rsidRPr="00222E20">
        <w:rPr>
          <w:rFonts w:ascii="Arial" w:hAnsi="Arial" w:cs="Arial"/>
          <w:b/>
        </w:rPr>
        <w:t>Kerstin Janghed</w:t>
      </w:r>
      <w:r w:rsidRPr="00222E20">
        <w:rPr>
          <w:rFonts w:ascii="Arial" w:hAnsi="Arial" w:cs="Arial"/>
        </w:rPr>
        <w:t>, Lund IWC,</w:t>
      </w:r>
    </w:p>
    <w:p w14:paraId="16B122AD" w14:textId="77777777" w:rsidR="00222E20" w:rsidRPr="00222E20" w:rsidRDefault="00222E20" w:rsidP="00222E20">
      <w:pPr>
        <w:spacing w:after="0"/>
        <w:ind w:left="8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222E20">
        <w:rPr>
          <w:rFonts w:ascii="Arial" w:hAnsi="Arial" w:cs="Arial"/>
        </w:rPr>
        <w:t xml:space="preserve">  </w:t>
      </w:r>
      <w:r w:rsidRPr="00222E20">
        <w:rPr>
          <w:rFonts w:ascii="Arial" w:hAnsi="Arial" w:cs="Arial"/>
          <w:b/>
        </w:rPr>
        <w:t>Kristina Hedberg</w:t>
      </w:r>
      <w:r>
        <w:rPr>
          <w:rFonts w:ascii="Arial" w:hAnsi="Arial" w:cs="Arial"/>
        </w:rPr>
        <w:t>, Falsterbo-Vellinge IWC</w:t>
      </w:r>
    </w:p>
    <w:p w14:paraId="248C1513" w14:textId="77777777" w:rsidR="00222E20" w:rsidRP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</w:rPr>
      </w:pPr>
    </w:p>
    <w:p w14:paraId="2D1145A8" w14:textId="77777777" w:rsidR="00222E20" w:rsidRP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</w:rPr>
      </w:pPr>
    </w:p>
    <w:p w14:paraId="0AAA0A03" w14:textId="77777777" w:rsidR="00222E20" w:rsidRPr="00222E20" w:rsidRDefault="00222E20" w:rsidP="0092763B">
      <w:pPr>
        <w:pStyle w:val="Liststycke"/>
        <w:spacing w:line="276" w:lineRule="auto"/>
        <w:ind w:left="840"/>
        <w:rPr>
          <w:rFonts w:ascii="Arial" w:hAnsi="Arial" w:cs="Arial"/>
          <w:sz w:val="24"/>
          <w:szCs w:val="24"/>
        </w:rPr>
      </w:pPr>
    </w:p>
    <w:p w14:paraId="384ECF9C" w14:textId="77777777" w:rsidR="0092763B" w:rsidRPr="00222E20" w:rsidRDefault="0092763B" w:rsidP="0092763B">
      <w:pPr>
        <w:pStyle w:val="Liststycke"/>
        <w:ind w:left="840"/>
        <w:rPr>
          <w:rFonts w:ascii="Arial" w:hAnsi="Arial" w:cs="Arial"/>
        </w:rPr>
      </w:pPr>
    </w:p>
    <w:p w14:paraId="427F6831" w14:textId="77777777" w:rsidR="008F38F1" w:rsidRPr="00222E20" w:rsidRDefault="00843E10"/>
    <w:sectPr w:rsidR="008F38F1" w:rsidRPr="0022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649"/>
    <w:multiLevelType w:val="hybridMultilevel"/>
    <w:tmpl w:val="C58ABEC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DB07F09"/>
    <w:multiLevelType w:val="hybridMultilevel"/>
    <w:tmpl w:val="388E27F6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63B"/>
    <w:rsid w:val="00222E20"/>
    <w:rsid w:val="00843E10"/>
    <w:rsid w:val="0092763B"/>
    <w:rsid w:val="00B2024B"/>
    <w:rsid w:val="00C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E17E"/>
  <w15:docId w15:val="{F75E96C8-2F0D-4B8E-B28E-9FFD2B4C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763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Larsson</dc:creator>
  <cp:lastModifiedBy>Birgitta Jönsson</cp:lastModifiedBy>
  <cp:revision>2</cp:revision>
  <dcterms:created xsi:type="dcterms:W3CDTF">2020-01-29T17:06:00Z</dcterms:created>
  <dcterms:modified xsi:type="dcterms:W3CDTF">2020-01-29T17:06:00Z</dcterms:modified>
</cp:coreProperties>
</file>