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0E218" w14:textId="77777777" w:rsidR="000D61AD" w:rsidRDefault="000D61AD" w:rsidP="00706984">
      <w:pPr>
        <w:tabs>
          <w:tab w:val="left" w:pos="0"/>
        </w:tabs>
        <w:ind w:right="-1488"/>
      </w:pPr>
    </w:p>
    <w:p w14:paraId="7E8EB47E" w14:textId="77777777" w:rsidR="00706984" w:rsidRDefault="00A86856" w:rsidP="00706984">
      <w:pPr>
        <w:tabs>
          <w:tab w:val="left" w:pos="0"/>
        </w:tabs>
        <w:ind w:right="-1488"/>
      </w:pPr>
      <w:r>
        <w:rPr>
          <w:noProof/>
          <w:lang w:eastAsia="sv-SE"/>
        </w:rPr>
        <w:drawing>
          <wp:anchor distT="0" distB="0" distL="114300" distR="114300" simplePos="0" relativeHeight="251657216" behindDoc="0" locked="0" layoutInCell="1" allowOverlap="1" wp14:anchorId="51C8FFF0" wp14:editId="270F7766">
            <wp:simplePos x="0" y="0"/>
            <wp:positionH relativeFrom="column">
              <wp:posOffset>-21590</wp:posOffset>
            </wp:positionH>
            <wp:positionV relativeFrom="paragraph">
              <wp:posOffset>67310</wp:posOffset>
            </wp:positionV>
            <wp:extent cx="733425" cy="733425"/>
            <wp:effectExtent l="0" t="0" r="9525" b="952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AF36B1" w14:textId="77777777" w:rsidR="00706984" w:rsidRDefault="00E24239" w:rsidP="00706984">
      <w:pPr>
        <w:pStyle w:val="Default"/>
        <w:rPr>
          <w:rFonts w:ascii="Calibri" w:hAnsi="Calibri"/>
          <w:sz w:val="18"/>
          <w:szCs w:val="18"/>
        </w:rPr>
      </w:pPr>
      <w:r>
        <w:rPr>
          <w:rFonts w:ascii="Calibri" w:hAnsi="Calibri"/>
          <w:b/>
          <w:bCs/>
          <w:sz w:val="20"/>
          <w:szCs w:val="20"/>
        </w:rPr>
        <w:t xml:space="preserve">                   </w:t>
      </w:r>
      <w:r>
        <w:rPr>
          <w:rFonts w:ascii="Calibri" w:hAnsi="Calibri"/>
          <w:b/>
          <w:bCs/>
          <w:sz w:val="20"/>
          <w:szCs w:val="20"/>
        </w:rPr>
        <w:tab/>
      </w:r>
      <w:r w:rsidR="00706984" w:rsidRPr="00CA7C51">
        <w:rPr>
          <w:rFonts w:ascii="Calibri" w:hAnsi="Calibri"/>
          <w:b/>
          <w:bCs/>
          <w:sz w:val="20"/>
          <w:szCs w:val="20"/>
        </w:rPr>
        <w:t xml:space="preserve">President </w:t>
      </w:r>
      <w:r w:rsidR="00706984" w:rsidRPr="00CA7C51">
        <w:rPr>
          <w:rFonts w:ascii="Calibri" w:hAnsi="Calibri"/>
          <w:b/>
          <w:bCs/>
          <w:sz w:val="20"/>
          <w:szCs w:val="20"/>
        </w:rPr>
        <w:tab/>
        <w:t xml:space="preserve">    </w:t>
      </w:r>
      <w:r w:rsidR="00706984">
        <w:rPr>
          <w:rFonts w:ascii="Calibri" w:hAnsi="Calibri"/>
          <w:b/>
          <w:bCs/>
          <w:sz w:val="20"/>
          <w:szCs w:val="20"/>
        </w:rPr>
        <w:tab/>
      </w:r>
      <w:r w:rsidR="00706984" w:rsidRPr="00CA7C51">
        <w:rPr>
          <w:rFonts w:ascii="Calibri" w:hAnsi="Calibri"/>
          <w:b/>
          <w:bCs/>
          <w:sz w:val="20"/>
          <w:szCs w:val="20"/>
        </w:rPr>
        <w:t xml:space="preserve"> Sekreterare </w:t>
      </w:r>
      <w:r w:rsidR="00706984" w:rsidRPr="00CA7C51">
        <w:rPr>
          <w:rFonts w:ascii="Calibri" w:hAnsi="Calibri"/>
          <w:b/>
          <w:bCs/>
          <w:sz w:val="20"/>
          <w:szCs w:val="20"/>
        </w:rPr>
        <w:tab/>
        <w:t xml:space="preserve">      </w:t>
      </w:r>
      <w:r w:rsidR="00706984" w:rsidRPr="00CA7C51">
        <w:rPr>
          <w:rFonts w:ascii="Calibri" w:hAnsi="Calibri"/>
          <w:b/>
          <w:bCs/>
          <w:sz w:val="20"/>
          <w:szCs w:val="20"/>
        </w:rPr>
        <w:tab/>
        <w:t xml:space="preserve">     Klubbmästare</w:t>
      </w:r>
      <w:r w:rsidR="00706984" w:rsidRPr="00CA7C51">
        <w:rPr>
          <w:rFonts w:ascii="Calibri" w:hAnsi="Calibri"/>
          <w:sz w:val="18"/>
          <w:szCs w:val="18"/>
        </w:rPr>
        <w:t xml:space="preserve">           </w:t>
      </w:r>
    </w:p>
    <w:p w14:paraId="33D1F3F3" w14:textId="77777777" w:rsidR="00706984" w:rsidRPr="00CA7C51" w:rsidRDefault="00706984" w:rsidP="00706984">
      <w:pPr>
        <w:pStyle w:val="Default"/>
        <w:ind w:left="1304"/>
        <w:rPr>
          <w:rFonts w:ascii="Calibri" w:hAnsi="Calibri"/>
          <w:sz w:val="18"/>
          <w:szCs w:val="18"/>
        </w:rPr>
      </w:pPr>
      <w:r w:rsidRPr="00CA7C51">
        <w:rPr>
          <w:rFonts w:ascii="Calibri" w:hAnsi="Calibri"/>
          <w:sz w:val="18"/>
          <w:szCs w:val="18"/>
        </w:rPr>
        <w:t xml:space="preserve">  </w:t>
      </w:r>
      <w:r>
        <w:rPr>
          <w:rFonts w:ascii="Calibri" w:hAnsi="Calibri"/>
          <w:sz w:val="18"/>
          <w:szCs w:val="18"/>
        </w:rPr>
        <w:t xml:space="preserve">                    </w:t>
      </w:r>
      <w:r w:rsidRPr="00CA7C51">
        <w:rPr>
          <w:rFonts w:ascii="Calibri" w:hAnsi="Calibri"/>
          <w:sz w:val="18"/>
          <w:szCs w:val="18"/>
        </w:rPr>
        <w:t xml:space="preserve"> </w:t>
      </w:r>
      <w:r w:rsidR="0063717A">
        <w:rPr>
          <w:rFonts w:ascii="Calibri" w:hAnsi="Calibri"/>
          <w:sz w:val="18"/>
          <w:szCs w:val="18"/>
        </w:rPr>
        <w:tab/>
        <w:t>Vivi-Anne Bengtsson</w:t>
      </w:r>
      <w:r>
        <w:rPr>
          <w:rFonts w:ascii="Calibri" w:hAnsi="Calibri"/>
          <w:sz w:val="18"/>
          <w:szCs w:val="18"/>
        </w:rPr>
        <w:tab/>
        <w:t xml:space="preserve"> </w:t>
      </w:r>
      <w:r w:rsidR="0063717A">
        <w:rPr>
          <w:rFonts w:ascii="Calibri" w:hAnsi="Calibri"/>
          <w:sz w:val="18"/>
          <w:szCs w:val="18"/>
        </w:rPr>
        <w:t>Anne-Marie Holtzapfel</w:t>
      </w:r>
      <w:r w:rsidRPr="00CA7C51">
        <w:rPr>
          <w:rFonts w:ascii="Calibri" w:hAnsi="Calibri"/>
          <w:sz w:val="18"/>
          <w:szCs w:val="18"/>
        </w:rPr>
        <w:tab/>
        <w:t xml:space="preserve">     Gullvi Severinsson </w:t>
      </w:r>
    </w:p>
    <w:p w14:paraId="18888E57" w14:textId="77777777" w:rsidR="00706984" w:rsidRDefault="0063717A" w:rsidP="00706984">
      <w:pPr>
        <w:pStyle w:val="Default"/>
        <w:ind w:firstLine="1304"/>
        <w:rPr>
          <w:rFonts w:ascii="Calibri" w:hAnsi="Calibri"/>
          <w:sz w:val="16"/>
          <w:szCs w:val="16"/>
        </w:rPr>
      </w:pPr>
      <w:proofErr w:type="spellStart"/>
      <w:r>
        <w:rPr>
          <w:rFonts w:ascii="Calibri" w:hAnsi="Calibri"/>
          <w:sz w:val="18"/>
          <w:szCs w:val="18"/>
        </w:rPr>
        <w:t>Pl</w:t>
      </w:r>
      <w:proofErr w:type="spellEnd"/>
      <w:r>
        <w:rPr>
          <w:rFonts w:ascii="Calibri" w:hAnsi="Calibri"/>
          <w:sz w:val="18"/>
          <w:szCs w:val="18"/>
        </w:rPr>
        <w:t xml:space="preserve"> 1807</w:t>
      </w:r>
      <w:r w:rsidR="00706984" w:rsidRPr="00CA7C51">
        <w:rPr>
          <w:rFonts w:ascii="Calibri" w:hAnsi="Calibri"/>
          <w:sz w:val="18"/>
          <w:szCs w:val="18"/>
        </w:rPr>
        <w:tab/>
        <w:t xml:space="preserve">    </w:t>
      </w:r>
      <w:r w:rsidR="00706984">
        <w:rPr>
          <w:rFonts w:ascii="Calibri" w:hAnsi="Calibri"/>
          <w:sz w:val="18"/>
          <w:szCs w:val="18"/>
        </w:rPr>
        <w:tab/>
      </w:r>
      <w:r w:rsidRPr="0063717A">
        <w:rPr>
          <w:rFonts w:asciiTheme="minorHAnsi" w:hAnsiTheme="minorHAnsi" w:cstheme="minorHAnsi"/>
          <w:sz w:val="18"/>
          <w:szCs w:val="18"/>
        </w:rPr>
        <w:t xml:space="preserve"> </w:t>
      </w:r>
      <w:r>
        <w:rPr>
          <w:rFonts w:asciiTheme="minorHAnsi" w:hAnsiTheme="minorHAnsi" w:cstheme="minorHAnsi"/>
          <w:sz w:val="18"/>
          <w:szCs w:val="18"/>
        </w:rPr>
        <w:t xml:space="preserve">V. Stallgatan 6 </w:t>
      </w:r>
      <w:r>
        <w:rPr>
          <w:rFonts w:asciiTheme="minorHAnsi" w:hAnsiTheme="minorHAnsi" w:cstheme="minorHAnsi"/>
          <w:sz w:val="18"/>
          <w:szCs w:val="18"/>
        </w:rPr>
        <w:tab/>
      </w:r>
      <w:r w:rsidR="00706984" w:rsidRPr="00CA7C51">
        <w:rPr>
          <w:rFonts w:ascii="Calibri" w:hAnsi="Calibri"/>
          <w:sz w:val="18"/>
          <w:szCs w:val="18"/>
        </w:rPr>
        <w:t xml:space="preserve">    </w:t>
      </w:r>
      <w:r w:rsidR="00706984">
        <w:rPr>
          <w:rFonts w:ascii="Calibri" w:hAnsi="Calibri"/>
          <w:sz w:val="18"/>
          <w:szCs w:val="18"/>
        </w:rPr>
        <w:tab/>
        <w:t xml:space="preserve">    </w:t>
      </w:r>
      <w:r w:rsidR="00706984" w:rsidRPr="00CA7C51">
        <w:rPr>
          <w:rFonts w:ascii="Calibri" w:hAnsi="Calibri"/>
          <w:sz w:val="18"/>
          <w:szCs w:val="18"/>
        </w:rPr>
        <w:t xml:space="preserve"> N. Esplanaden 6</w:t>
      </w:r>
    </w:p>
    <w:p w14:paraId="49C96A02" w14:textId="77777777" w:rsidR="00706984" w:rsidRDefault="00706984" w:rsidP="00706984">
      <w:pPr>
        <w:pStyle w:val="Default"/>
        <w:ind w:firstLine="1304"/>
        <w:rPr>
          <w:rFonts w:ascii="Calibri" w:hAnsi="Calibri"/>
          <w:sz w:val="16"/>
          <w:szCs w:val="16"/>
        </w:rPr>
      </w:pPr>
      <w:r w:rsidRPr="00CA7C51">
        <w:rPr>
          <w:rFonts w:ascii="Calibri" w:hAnsi="Calibri"/>
          <w:sz w:val="18"/>
          <w:szCs w:val="18"/>
        </w:rPr>
        <w:t>343</w:t>
      </w:r>
      <w:r>
        <w:rPr>
          <w:rFonts w:ascii="Calibri" w:hAnsi="Calibri"/>
          <w:sz w:val="18"/>
          <w:szCs w:val="18"/>
        </w:rPr>
        <w:t xml:space="preserve"> 90</w:t>
      </w:r>
      <w:r w:rsidRPr="00CA7C51">
        <w:rPr>
          <w:rFonts w:ascii="Calibri" w:hAnsi="Calibri"/>
          <w:sz w:val="18"/>
          <w:szCs w:val="18"/>
        </w:rPr>
        <w:t xml:space="preserve">  Älmhult </w:t>
      </w:r>
      <w:r w:rsidRPr="00CA7C51">
        <w:rPr>
          <w:rFonts w:ascii="Calibri" w:hAnsi="Calibri"/>
          <w:sz w:val="18"/>
          <w:szCs w:val="18"/>
        </w:rPr>
        <w:tab/>
        <w:t xml:space="preserve">     </w:t>
      </w:r>
      <w:r>
        <w:rPr>
          <w:rFonts w:ascii="Calibri" w:hAnsi="Calibri"/>
          <w:sz w:val="18"/>
          <w:szCs w:val="18"/>
        </w:rPr>
        <w:tab/>
      </w:r>
      <w:r w:rsidRPr="00CA7C51">
        <w:rPr>
          <w:rFonts w:ascii="Calibri" w:hAnsi="Calibri"/>
          <w:sz w:val="18"/>
          <w:szCs w:val="18"/>
        </w:rPr>
        <w:t>343 34 Älmhult</w:t>
      </w:r>
      <w:r w:rsidRPr="00CA7C51">
        <w:rPr>
          <w:rFonts w:ascii="Calibri" w:hAnsi="Calibri"/>
          <w:sz w:val="18"/>
          <w:szCs w:val="18"/>
        </w:rPr>
        <w:tab/>
        <w:t xml:space="preserve">      </w:t>
      </w:r>
      <w:r>
        <w:rPr>
          <w:rFonts w:ascii="Calibri" w:hAnsi="Calibri"/>
          <w:sz w:val="18"/>
          <w:szCs w:val="18"/>
        </w:rPr>
        <w:tab/>
        <w:t xml:space="preserve">   </w:t>
      </w:r>
      <w:r w:rsidR="003C60F5">
        <w:rPr>
          <w:rFonts w:ascii="Calibri" w:hAnsi="Calibri"/>
          <w:sz w:val="18"/>
          <w:szCs w:val="18"/>
        </w:rPr>
        <w:t xml:space="preserve"> </w:t>
      </w:r>
      <w:r>
        <w:rPr>
          <w:rFonts w:ascii="Calibri" w:hAnsi="Calibri"/>
          <w:sz w:val="18"/>
          <w:szCs w:val="18"/>
        </w:rPr>
        <w:t xml:space="preserve"> </w:t>
      </w:r>
      <w:r w:rsidRPr="00CA7C51">
        <w:rPr>
          <w:rFonts w:ascii="Calibri" w:hAnsi="Calibri"/>
          <w:sz w:val="18"/>
          <w:szCs w:val="18"/>
        </w:rPr>
        <w:t>343 30 Älmhult</w:t>
      </w:r>
    </w:p>
    <w:p w14:paraId="4EF4B6BA" w14:textId="77777777" w:rsidR="00706984" w:rsidRDefault="00E74D49" w:rsidP="0063717A">
      <w:pPr>
        <w:pStyle w:val="Default"/>
        <w:ind w:firstLine="1304"/>
        <w:rPr>
          <w:rFonts w:ascii="Calibri" w:hAnsi="Calibri"/>
          <w:sz w:val="16"/>
          <w:szCs w:val="16"/>
        </w:rPr>
      </w:pPr>
      <w:r>
        <w:rPr>
          <w:rFonts w:ascii="Calibri" w:hAnsi="Calibri"/>
          <w:sz w:val="18"/>
          <w:szCs w:val="18"/>
        </w:rPr>
        <w:t xml:space="preserve"> </w:t>
      </w:r>
      <w:r w:rsidR="0063717A">
        <w:rPr>
          <w:rFonts w:ascii="Calibri" w:hAnsi="Calibri"/>
          <w:sz w:val="18"/>
          <w:szCs w:val="18"/>
        </w:rPr>
        <w:t>0476-52000</w:t>
      </w:r>
      <w:r w:rsidR="00706984">
        <w:rPr>
          <w:rFonts w:ascii="Calibri" w:hAnsi="Calibri"/>
          <w:sz w:val="18"/>
          <w:szCs w:val="18"/>
        </w:rPr>
        <w:t xml:space="preserve">        </w:t>
      </w:r>
      <w:r w:rsidR="00706984">
        <w:rPr>
          <w:rFonts w:ascii="Calibri" w:hAnsi="Calibri"/>
          <w:sz w:val="18"/>
          <w:szCs w:val="18"/>
        </w:rPr>
        <w:tab/>
      </w:r>
      <w:r w:rsidR="00706984">
        <w:rPr>
          <w:rFonts w:ascii="Calibri" w:hAnsi="Calibri"/>
          <w:sz w:val="18"/>
          <w:szCs w:val="18"/>
        </w:rPr>
        <w:tab/>
      </w:r>
      <w:r w:rsidR="00706984" w:rsidRPr="0063717A">
        <w:rPr>
          <w:rFonts w:asciiTheme="minorHAnsi" w:hAnsiTheme="minorHAnsi" w:cstheme="minorHAnsi"/>
          <w:sz w:val="18"/>
          <w:szCs w:val="18"/>
        </w:rPr>
        <w:t xml:space="preserve"> </w:t>
      </w:r>
      <w:r w:rsidR="0063717A" w:rsidRPr="0063717A">
        <w:rPr>
          <w:rFonts w:asciiTheme="minorHAnsi" w:hAnsiTheme="minorHAnsi" w:cstheme="minorHAnsi"/>
          <w:sz w:val="18"/>
          <w:szCs w:val="18"/>
        </w:rPr>
        <w:t>070-64 63 632</w:t>
      </w:r>
      <w:r w:rsidR="00706984">
        <w:rPr>
          <w:rFonts w:ascii="Calibri" w:hAnsi="Calibri"/>
          <w:sz w:val="18"/>
          <w:szCs w:val="18"/>
        </w:rPr>
        <w:tab/>
      </w:r>
      <w:r w:rsidR="00706984">
        <w:rPr>
          <w:rFonts w:ascii="Calibri" w:hAnsi="Calibri"/>
          <w:sz w:val="18"/>
          <w:szCs w:val="18"/>
        </w:rPr>
        <w:tab/>
        <w:t xml:space="preserve">   </w:t>
      </w:r>
      <w:r w:rsidR="003C60F5">
        <w:rPr>
          <w:rFonts w:ascii="Calibri" w:hAnsi="Calibri"/>
          <w:sz w:val="18"/>
          <w:szCs w:val="18"/>
        </w:rPr>
        <w:t xml:space="preserve"> </w:t>
      </w:r>
      <w:r w:rsidR="00706984" w:rsidRPr="00CA7C51">
        <w:rPr>
          <w:rFonts w:ascii="Calibri" w:hAnsi="Calibri"/>
          <w:sz w:val="18"/>
          <w:szCs w:val="18"/>
        </w:rPr>
        <w:t xml:space="preserve"> 0476-129 77</w:t>
      </w:r>
    </w:p>
    <w:p w14:paraId="1D12DBE8" w14:textId="77777777" w:rsidR="00706984" w:rsidRDefault="00706984" w:rsidP="00706984">
      <w:pPr>
        <w:pStyle w:val="Default"/>
        <w:rPr>
          <w:rFonts w:ascii="Calibri" w:hAnsi="Calibri"/>
          <w:sz w:val="18"/>
          <w:szCs w:val="18"/>
        </w:rPr>
      </w:pPr>
      <w:r>
        <w:rPr>
          <w:rFonts w:ascii="Calibri" w:hAnsi="Calibri"/>
          <w:sz w:val="16"/>
          <w:szCs w:val="16"/>
        </w:rPr>
        <w:t>Ä</w:t>
      </w:r>
      <w:r w:rsidRPr="00CA7C51">
        <w:rPr>
          <w:rFonts w:ascii="Calibri" w:hAnsi="Calibri"/>
          <w:sz w:val="16"/>
          <w:szCs w:val="16"/>
        </w:rPr>
        <w:t>lmhults IWC</w:t>
      </w:r>
      <w:r>
        <w:rPr>
          <w:rFonts w:ascii="Calibri" w:hAnsi="Calibri"/>
          <w:sz w:val="16"/>
          <w:szCs w:val="16"/>
        </w:rPr>
        <w:tab/>
      </w:r>
      <w:r>
        <w:rPr>
          <w:rFonts w:ascii="Calibri" w:hAnsi="Calibri"/>
          <w:sz w:val="16"/>
          <w:szCs w:val="16"/>
        </w:rPr>
        <w:tab/>
      </w:r>
      <w:r w:rsidRPr="00CA7C51">
        <w:rPr>
          <w:rFonts w:ascii="Calibri" w:hAnsi="Calibri"/>
          <w:sz w:val="18"/>
          <w:szCs w:val="18"/>
        </w:rPr>
        <w:t xml:space="preserve">  </w:t>
      </w:r>
      <w:r>
        <w:rPr>
          <w:rFonts w:ascii="Calibri" w:hAnsi="Calibri"/>
          <w:sz w:val="18"/>
          <w:szCs w:val="18"/>
        </w:rPr>
        <w:t xml:space="preserve"> </w:t>
      </w:r>
      <w:r>
        <w:rPr>
          <w:rFonts w:ascii="Calibri" w:hAnsi="Calibri"/>
          <w:sz w:val="18"/>
          <w:szCs w:val="18"/>
        </w:rPr>
        <w:tab/>
      </w:r>
      <w:r>
        <w:rPr>
          <w:rFonts w:ascii="Calibri" w:hAnsi="Calibri"/>
          <w:sz w:val="18"/>
          <w:szCs w:val="18"/>
        </w:rPr>
        <w:tab/>
      </w:r>
      <w:r w:rsidRPr="00CA7C51">
        <w:rPr>
          <w:rFonts w:ascii="Calibri" w:hAnsi="Calibri"/>
          <w:sz w:val="18"/>
          <w:szCs w:val="18"/>
        </w:rPr>
        <w:t xml:space="preserve"> </w:t>
      </w:r>
      <w:r w:rsidR="0063717A">
        <w:rPr>
          <w:rFonts w:ascii="Calibri" w:hAnsi="Calibri"/>
          <w:sz w:val="18"/>
          <w:szCs w:val="18"/>
        </w:rPr>
        <w:tab/>
      </w:r>
      <w:r>
        <w:rPr>
          <w:rFonts w:ascii="Calibri" w:hAnsi="Calibri"/>
          <w:sz w:val="18"/>
          <w:szCs w:val="18"/>
        </w:rPr>
        <w:t xml:space="preserve">                 </w:t>
      </w:r>
      <w:r>
        <w:rPr>
          <w:rFonts w:ascii="Calibri" w:hAnsi="Calibri"/>
          <w:sz w:val="18"/>
          <w:szCs w:val="18"/>
        </w:rPr>
        <w:tab/>
        <w:t xml:space="preserve">    </w:t>
      </w:r>
      <w:r w:rsidR="003C60F5">
        <w:rPr>
          <w:rFonts w:ascii="Calibri" w:hAnsi="Calibri"/>
          <w:sz w:val="18"/>
          <w:szCs w:val="18"/>
        </w:rPr>
        <w:t xml:space="preserve"> </w:t>
      </w:r>
      <w:r>
        <w:rPr>
          <w:rFonts w:ascii="Calibri" w:hAnsi="Calibri"/>
          <w:sz w:val="18"/>
          <w:szCs w:val="18"/>
        </w:rPr>
        <w:t>070-56 23 233</w:t>
      </w:r>
    </w:p>
    <w:p w14:paraId="778B210E" w14:textId="77777777" w:rsidR="00AF248C" w:rsidRPr="00AF248C" w:rsidRDefault="00706984" w:rsidP="00706984">
      <w:pPr>
        <w:pStyle w:val="Default"/>
        <w:rPr>
          <w:rFonts w:ascii="Calibri" w:hAnsi="Calibri"/>
          <w:color w:val="548DD4"/>
          <w:sz w:val="18"/>
          <w:szCs w:val="18"/>
          <w:u w:val="single"/>
        </w:rPr>
      </w:pPr>
      <w:r w:rsidRPr="00CA7C51">
        <w:rPr>
          <w:rFonts w:ascii="Calibri" w:hAnsi="Calibri"/>
          <w:sz w:val="16"/>
          <w:szCs w:val="16"/>
        </w:rPr>
        <w:t>Distrikt 240,</w:t>
      </w:r>
      <w:r w:rsidRPr="00CA7C51">
        <w:rPr>
          <w:rFonts w:ascii="Calibri" w:hAnsi="Calibri"/>
        </w:rPr>
        <w:t xml:space="preserve"> </w:t>
      </w:r>
      <w:r w:rsidRPr="00CA7C51">
        <w:rPr>
          <w:rFonts w:ascii="Calibri" w:hAnsi="Calibri"/>
          <w:sz w:val="16"/>
          <w:szCs w:val="16"/>
        </w:rPr>
        <w:t>Sweden</w:t>
      </w:r>
      <w:r w:rsidRPr="00934B35">
        <w:rPr>
          <w:rFonts w:ascii="Calibri" w:hAnsi="Calibri"/>
          <w:color w:val="0070C0"/>
          <w:sz w:val="18"/>
          <w:szCs w:val="18"/>
        </w:rPr>
        <w:t xml:space="preserve"> </w:t>
      </w:r>
      <w:r>
        <w:rPr>
          <w:rFonts w:ascii="Calibri" w:hAnsi="Calibri"/>
          <w:color w:val="0070C0"/>
          <w:sz w:val="18"/>
          <w:szCs w:val="18"/>
        </w:rPr>
        <w:tab/>
      </w:r>
      <w:hyperlink r:id="rId10" w:history="1">
        <w:r w:rsidR="0063717A" w:rsidRPr="009B7C84">
          <w:rPr>
            <w:rStyle w:val="Hyperlnk"/>
            <w:rFonts w:ascii="Calibri" w:hAnsi="Calibri"/>
            <w:sz w:val="18"/>
            <w:szCs w:val="18"/>
          </w:rPr>
          <w:t>allan.bengtsson@bahnhof.se</w:t>
        </w:r>
      </w:hyperlink>
      <w:r w:rsidRPr="00E107A0">
        <w:rPr>
          <w:rFonts w:ascii="Calibri" w:hAnsi="Calibri"/>
          <w:color w:val="548DD4"/>
          <w:sz w:val="18"/>
          <w:szCs w:val="18"/>
        </w:rPr>
        <w:t xml:space="preserve">  </w:t>
      </w:r>
      <w:r w:rsidR="00AF248C">
        <w:rPr>
          <w:rFonts w:ascii="Calibri" w:hAnsi="Calibri"/>
          <w:color w:val="548DD4"/>
          <w:sz w:val="18"/>
          <w:szCs w:val="18"/>
        </w:rPr>
        <w:t xml:space="preserve">        </w:t>
      </w:r>
      <w:hyperlink r:id="rId11" w:history="1">
        <w:r w:rsidR="00AF248C" w:rsidRPr="009B7C84">
          <w:rPr>
            <w:rStyle w:val="Hyperlnk"/>
            <w:rFonts w:asciiTheme="minorHAnsi" w:hAnsiTheme="minorHAnsi" w:cstheme="minorHAnsi"/>
            <w:sz w:val="18"/>
            <w:szCs w:val="18"/>
          </w:rPr>
          <w:t>anne-marie.holzapfel@telia.com</w:t>
        </w:r>
      </w:hyperlink>
      <w:r w:rsidR="00560668" w:rsidRPr="00E107A0">
        <w:rPr>
          <w:rFonts w:ascii="Calibri" w:hAnsi="Calibri"/>
          <w:color w:val="548DD4"/>
          <w:sz w:val="18"/>
          <w:szCs w:val="18"/>
        </w:rPr>
        <w:t xml:space="preserve">  </w:t>
      </w:r>
      <w:r w:rsidR="003C60F5">
        <w:rPr>
          <w:rFonts w:ascii="Calibri" w:hAnsi="Calibri"/>
          <w:color w:val="548DD4"/>
          <w:sz w:val="18"/>
          <w:szCs w:val="18"/>
        </w:rPr>
        <w:t xml:space="preserve">      </w:t>
      </w:r>
      <w:r w:rsidR="00560668" w:rsidRPr="00E107A0">
        <w:rPr>
          <w:rFonts w:ascii="Calibri" w:hAnsi="Calibri"/>
          <w:color w:val="548DD4"/>
          <w:sz w:val="18"/>
          <w:szCs w:val="18"/>
        </w:rPr>
        <w:t xml:space="preserve"> </w:t>
      </w:r>
      <w:r w:rsidR="00560668" w:rsidRPr="00E107A0">
        <w:rPr>
          <w:rFonts w:ascii="Calibri" w:hAnsi="Calibri"/>
          <w:color w:val="548DD4"/>
          <w:sz w:val="18"/>
          <w:szCs w:val="18"/>
          <w:u w:val="single"/>
        </w:rPr>
        <w:t>gullvi.dag@telia.co</w:t>
      </w:r>
      <w:r w:rsidRPr="00E107A0">
        <w:rPr>
          <w:rFonts w:ascii="Calibri" w:hAnsi="Calibri"/>
          <w:color w:val="548DD4"/>
          <w:sz w:val="18"/>
          <w:szCs w:val="18"/>
          <w:u w:val="single"/>
        </w:rPr>
        <w:t xml:space="preserve"> </w:t>
      </w:r>
      <w:hyperlink r:id="rId12" w:history="1">
        <w:r w:rsidRPr="00E107A0">
          <w:rPr>
            <w:rStyle w:val="Hyperlnk"/>
            <w:rFonts w:ascii="Calibri" w:hAnsi="Calibri"/>
            <w:color w:val="548DD4"/>
            <w:sz w:val="18"/>
            <w:szCs w:val="18"/>
          </w:rPr>
          <w:t>m</w:t>
        </w:r>
      </w:hyperlink>
    </w:p>
    <w:p w14:paraId="2F8004C2" w14:textId="77777777" w:rsidR="00706984" w:rsidRPr="00CA7C51" w:rsidRDefault="00706984" w:rsidP="00706984">
      <w:pPr>
        <w:jc w:val="both"/>
        <w:rPr>
          <w:rFonts w:ascii="Calibri" w:hAnsi="Calibri"/>
          <w:sz w:val="20"/>
          <w:szCs w:val="20"/>
        </w:rPr>
      </w:pPr>
      <w:r w:rsidRPr="00CA7C51">
        <w:rPr>
          <w:rFonts w:ascii="Calibri" w:hAnsi="Calibri"/>
          <w:color w:val="4F81BD"/>
          <w:sz w:val="16"/>
          <w:szCs w:val="16"/>
        </w:rPr>
        <w:t>www.innerwheel.se</w:t>
      </w:r>
      <w:r>
        <w:rPr>
          <w:rFonts w:ascii="Calibri" w:hAnsi="Calibri"/>
        </w:rPr>
        <w:t xml:space="preserve"> </w:t>
      </w:r>
      <w:r w:rsidRPr="00CA7C51">
        <w:rPr>
          <w:rFonts w:ascii="Calibri" w:hAnsi="Calibri"/>
        </w:rPr>
        <w:t xml:space="preserve">        </w:t>
      </w:r>
    </w:p>
    <w:p w14:paraId="5D4344E4" w14:textId="77777777" w:rsidR="00706984" w:rsidRDefault="00706984" w:rsidP="003B5577">
      <w:pPr>
        <w:pStyle w:val="Default"/>
        <w:rPr>
          <w:rFonts w:ascii="Calibri" w:hAnsi="Calibri"/>
          <w:sz w:val="18"/>
          <w:szCs w:val="18"/>
        </w:rPr>
      </w:pPr>
      <w:r w:rsidRPr="00CA7C51">
        <w:rPr>
          <w:rFonts w:ascii="Calibri" w:hAnsi="Calibri"/>
          <w:sz w:val="18"/>
          <w:szCs w:val="18"/>
        </w:rPr>
        <w:t xml:space="preserve">                </w:t>
      </w:r>
      <w:r>
        <w:rPr>
          <w:rFonts w:ascii="Calibri" w:hAnsi="Calibri"/>
          <w:sz w:val="18"/>
          <w:szCs w:val="18"/>
        </w:rPr>
        <w:tab/>
      </w:r>
      <w:r w:rsidRPr="00CA7C51">
        <w:rPr>
          <w:rFonts w:ascii="Calibri" w:hAnsi="Calibri"/>
          <w:sz w:val="18"/>
          <w:szCs w:val="18"/>
        </w:rPr>
        <w:t xml:space="preserve">                 </w:t>
      </w:r>
      <w:r>
        <w:rPr>
          <w:rFonts w:ascii="Calibri" w:hAnsi="Calibri"/>
          <w:sz w:val="18"/>
          <w:szCs w:val="18"/>
        </w:rPr>
        <w:t xml:space="preserve">               </w:t>
      </w:r>
      <w:r>
        <w:rPr>
          <w:rFonts w:ascii="Calibri" w:hAnsi="Calibri"/>
          <w:sz w:val="18"/>
          <w:szCs w:val="18"/>
        </w:rPr>
        <w:tab/>
      </w:r>
      <w:r>
        <w:rPr>
          <w:rFonts w:ascii="Calibri" w:hAnsi="Calibri"/>
          <w:sz w:val="18"/>
          <w:szCs w:val="18"/>
        </w:rPr>
        <w:tab/>
        <w:t xml:space="preserve">   </w:t>
      </w:r>
      <w:r>
        <w:rPr>
          <w:rFonts w:ascii="Calibri" w:hAnsi="Calibri"/>
          <w:sz w:val="18"/>
          <w:szCs w:val="18"/>
        </w:rPr>
        <w:tab/>
      </w:r>
    </w:p>
    <w:p w14:paraId="78B6C46E" w14:textId="77777777" w:rsidR="00706984" w:rsidRDefault="00706984" w:rsidP="00706984">
      <w:pPr>
        <w:jc w:val="center"/>
        <w:rPr>
          <w:rFonts w:ascii="Calibri" w:hAnsi="Calibri"/>
        </w:rPr>
      </w:pPr>
      <w:r w:rsidRPr="00CA7C51">
        <w:rPr>
          <w:rFonts w:ascii="Calibri" w:hAnsi="Calibri"/>
        </w:rPr>
        <w:t>President D 240 201</w:t>
      </w:r>
      <w:r w:rsidR="00AF248C">
        <w:rPr>
          <w:rFonts w:ascii="Calibri" w:hAnsi="Calibri"/>
        </w:rPr>
        <w:t>7-2018</w:t>
      </w:r>
      <w:r w:rsidRPr="00CA7C51">
        <w:rPr>
          <w:rFonts w:ascii="Calibri" w:hAnsi="Calibri"/>
        </w:rPr>
        <w:t xml:space="preserve"> </w:t>
      </w:r>
      <w:r w:rsidR="00AF248C">
        <w:rPr>
          <w:rFonts w:ascii="Calibri" w:hAnsi="Calibri"/>
        </w:rPr>
        <w:t>Ruth Brunner, Hässleholms IWC</w:t>
      </w:r>
    </w:p>
    <w:p w14:paraId="169A957E" w14:textId="77777777" w:rsidR="00DB7A6E" w:rsidRDefault="003B5577" w:rsidP="00571034">
      <w:pPr>
        <w:jc w:val="both"/>
        <w:rPr>
          <w:rFonts w:ascii="Calibri" w:hAnsi="Calibri"/>
          <w:color w:val="4F81BD"/>
          <w:sz w:val="16"/>
          <w:szCs w:val="16"/>
        </w:rPr>
      </w:pPr>
      <w:r>
        <w:rPr>
          <w:rFonts w:ascii="Calibri" w:hAnsi="Calibri"/>
          <w:color w:val="4F81BD"/>
          <w:sz w:val="16"/>
          <w:szCs w:val="16"/>
        </w:rPr>
        <w:t xml:space="preserve">                        </w:t>
      </w:r>
      <w:r w:rsidR="00E130F6" w:rsidRPr="00CA7C51">
        <w:rPr>
          <w:rFonts w:ascii="Calibri" w:hAnsi="Calibri"/>
          <w:color w:val="4F81BD"/>
          <w:sz w:val="16"/>
          <w:szCs w:val="16"/>
        </w:rPr>
        <w:t xml:space="preserve">                                                            </w:t>
      </w:r>
      <w:r w:rsidR="009B36DF">
        <w:rPr>
          <w:rFonts w:ascii="Calibri" w:hAnsi="Calibri"/>
          <w:color w:val="4F81BD"/>
          <w:sz w:val="16"/>
          <w:szCs w:val="16"/>
        </w:rPr>
        <w:t xml:space="preserve">        </w:t>
      </w:r>
      <w:r w:rsidR="00560668">
        <w:rPr>
          <w:rFonts w:ascii="Calibri" w:hAnsi="Calibri"/>
          <w:color w:val="4F81BD"/>
          <w:sz w:val="16"/>
          <w:szCs w:val="16"/>
        </w:rPr>
        <w:t xml:space="preserve"> </w:t>
      </w:r>
    </w:p>
    <w:p w14:paraId="4365BB0B" w14:textId="77777777" w:rsidR="00DB7A6E" w:rsidRDefault="00DB7A6E" w:rsidP="00571034">
      <w:pPr>
        <w:jc w:val="both"/>
        <w:rPr>
          <w:rFonts w:ascii="Calibri" w:hAnsi="Calibri"/>
          <w:color w:val="4F81BD"/>
          <w:sz w:val="16"/>
          <w:szCs w:val="16"/>
        </w:rPr>
      </w:pPr>
    </w:p>
    <w:p w14:paraId="30C57EA5" w14:textId="77777777" w:rsidR="003F0BFE" w:rsidRDefault="003F0BFE" w:rsidP="003F0BFE">
      <w:pPr>
        <w:rPr>
          <w:rFonts w:ascii="Calibri" w:hAnsi="Calibri"/>
          <w:b/>
          <w:bCs/>
          <w:sz w:val="32"/>
          <w:szCs w:val="32"/>
        </w:rPr>
        <w:sectPr w:rsidR="003F0BFE" w:rsidSect="0027206E">
          <w:footerReference w:type="default" r:id="rId13"/>
          <w:type w:val="continuous"/>
          <w:pgSz w:w="11906" w:h="16838"/>
          <w:pgMar w:top="-851" w:right="849" w:bottom="1417" w:left="1417" w:header="284" w:footer="708" w:gutter="0"/>
          <w:cols w:space="708"/>
          <w:docGrid w:linePitch="360"/>
        </w:sectPr>
      </w:pPr>
    </w:p>
    <w:p w14:paraId="23985E21" w14:textId="77777777" w:rsidR="00A46DA7" w:rsidRDefault="00A46DA7" w:rsidP="003F0BFE">
      <w:pPr>
        <w:rPr>
          <w:rFonts w:ascii="Calibri" w:hAnsi="Calibri"/>
          <w:b/>
          <w:bCs/>
          <w:sz w:val="36"/>
          <w:szCs w:val="36"/>
        </w:rPr>
      </w:pPr>
    </w:p>
    <w:p w14:paraId="275FD7D4" w14:textId="58F28F82" w:rsidR="003F0BFE" w:rsidRPr="00AF248C" w:rsidRDefault="00A768D7" w:rsidP="0027206E">
      <w:pPr>
        <w:jc w:val="center"/>
        <w:rPr>
          <w:rFonts w:asciiTheme="minorHAnsi" w:hAnsiTheme="minorHAnsi" w:cstheme="minorHAnsi"/>
          <w:b/>
          <w:bCs/>
          <w:sz w:val="36"/>
          <w:szCs w:val="36"/>
        </w:rPr>
      </w:pPr>
      <w:r>
        <w:rPr>
          <w:rFonts w:asciiTheme="minorHAnsi" w:hAnsiTheme="minorHAnsi" w:cstheme="minorHAnsi"/>
          <w:b/>
          <w:bCs/>
          <w:sz w:val="36"/>
          <w:szCs w:val="36"/>
        </w:rPr>
        <w:t>Månadsbrev nr 4</w:t>
      </w:r>
      <w:r w:rsidR="000D143B" w:rsidRPr="00AF248C">
        <w:rPr>
          <w:rFonts w:asciiTheme="minorHAnsi" w:hAnsiTheme="minorHAnsi" w:cstheme="minorHAnsi"/>
          <w:b/>
          <w:bCs/>
          <w:sz w:val="36"/>
          <w:szCs w:val="36"/>
        </w:rPr>
        <w:t>,</w:t>
      </w:r>
      <w:r w:rsidR="00AF248C">
        <w:rPr>
          <w:rFonts w:asciiTheme="minorHAnsi" w:hAnsiTheme="minorHAnsi" w:cstheme="minorHAnsi"/>
          <w:b/>
          <w:bCs/>
          <w:sz w:val="36"/>
          <w:szCs w:val="36"/>
        </w:rPr>
        <w:t xml:space="preserve"> 201</w:t>
      </w:r>
      <w:r w:rsidR="00AF248C" w:rsidRPr="00AF248C">
        <w:rPr>
          <w:rFonts w:asciiTheme="minorHAnsi" w:hAnsiTheme="minorHAnsi" w:cstheme="minorHAnsi"/>
          <w:b/>
          <w:bCs/>
          <w:sz w:val="36"/>
          <w:szCs w:val="36"/>
        </w:rPr>
        <w:t>7</w:t>
      </w:r>
      <w:r w:rsidR="00B32845" w:rsidRPr="00AF248C">
        <w:rPr>
          <w:rFonts w:asciiTheme="minorHAnsi" w:hAnsiTheme="minorHAnsi" w:cstheme="minorHAnsi"/>
          <w:b/>
          <w:bCs/>
          <w:sz w:val="36"/>
          <w:szCs w:val="36"/>
        </w:rPr>
        <w:t>-201</w:t>
      </w:r>
      <w:r w:rsidR="00AF248C" w:rsidRPr="00AF248C">
        <w:rPr>
          <w:rFonts w:asciiTheme="minorHAnsi" w:hAnsiTheme="minorHAnsi" w:cstheme="minorHAnsi"/>
          <w:b/>
          <w:bCs/>
          <w:sz w:val="36"/>
          <w:szCs w:val="36"/>
        </w:rPr>
        <w:t>8</w:t>
      </w:r>
      <w:r w:rsidR="00FA2AD4" w:rsidRPr="00AF248C">
        <w:rPr>
          <w:rFonts w:asciiTheme="minorHAnsi" w:hAnsiTheme="minorHAnsi" w:cstheme="minorHAnsi"/>
          <w:b/>
          <w:bCs/>
          <w:sz w:val="36"/>
          <w:szCs w:val="36"/>
        </w:rPr>
        <w:t>,</w:t>
      </w:r>
      <w:r>
        <w:rPr>
          <w:rFonts w:asciiTheme="minorHAnsi" w:hAnsiTheme="minorHAnsi" w:cstheme="minorHAnsi"/>
          <w:b/>
          <w:bCs/>
          <w:sz w:val="36"/>
          <w:szCs w:val="36"/>
        </w:rPr>
        <w:t xml:space="preserve"> 10 oktober</w:t>
      </w:r>
      <w:r w:rsidR="00FA2AD4" w:rsidRPr="00AF248C">
        <w:rPr>
          <w:rFonts w:asciiTheme="minorHAnsi" w:hAnsiTheme="minorHAnsi" w:cstheme="minorHAnsi"/>
          <w:b/>
          <w:bCs/>
          <w:sz w:val="36"/>
          <w:szCs w:val="36"/>
        </w:rPr>
        <w:t xml:space="preserve"> 2017</w:t>
      </w:r>
    </w:p>
    <w:p w14:paraId="22E7B091" w14:textId="77777777" w:rsidR="00B32845" w:rsidRPr="00CA7C51" w:rsidRDefault="00B32845" w:rsidP="003F0BFE">
      <w:pPr>
        <w:rPr>
          <w:rFonts w:ascii="Calibri" w:hAnsi="Calibri"/>
          <w:b/>
          <w:bCs/>
          <w:sz w:val="32"/>
          <w:szCs w:val="32"/>
        </w:rPr>
      </w:pPr>
    </w:p>
    <w:p w14:paraId="2D6D6845" w14:textId="77777777" w:rsidR="003F0BFE" w:rsidRDefault="003F0BFE" w:rsidP="00C1759D">
      <w:pPr>
        <w:pStyle w:val="Default"/>
        <w:rPr>
          <w:b/>
          <w:bCs/>
          <w:sz w:val="32"/>
          <w:szCs w:val="32"/>
        </w:rPr>
        <w:sectPr w:rsidR="003F0BFE" w:rsidSect="00FA2AD4">
          <w:type w:val="continuous"/>
          <w:pgSz w:w="11906" w:h="16838"/>
          <w:pgMar w:top="-851" w:right="1133" w:bottom="1417" w:left="1417" w:header="284" w:footer="708" w:gutter="0"/>
          <w:cols w:space="708"/>
          <w:docGrid w:linePitch="360"/>
        </w:sectPr>
      </w:pPr>
    </w:p>
    <w:p w14:paraId="5945DE61" w14:textId="77777777" w:rsidR="00C1759D" w:rsidRDefault="00B32845" w:rsidP="00C1759D">
      <w:pPr>
        <w:pStyle w:val="Default"/>
        <w:rPr>
          <w:b/>
          <w:bCs/>
          <w:sz w:val="32"/>
          <w:szCs w:val="32"/>
        </w:rPr>
      </w:pPr>
      <w:r>
        <w:rPr>
          <w:b/>
          <w:bCs/>
          <w:sz w:val="32"/>
          <w:szCs w:val="32"/>
        </w:rPr>
        <w:lastRenderedPageBreak/>
        <w:tab/>
      </w:r>
      <w:r w:rsidR="005C2C14">
        <w:rPr>
          <w:b/>
          <w:bCs/>
          <w:sz w:val="32"/>
          <w:szCs w:val="32"/>
        </w:rPr>
        <w:t xml:space="preserve"> </w:t>
      </w:r>
    </w:p>
    <w:p w14:paraId="06F20A75" w14:textId="617047C4" w:rsidR="002517E4" w:rsidRDefault="00390693" w:rsidP="00AF248C">
      <w:pPr>
        <w:rPr>
          <w:rFonts w:ascii="Calibri" w:eastAsia="Times New Roman" w:hAnsi="Calibri"/>
          <w:color w:val="000000" w:themeColor="text1"/>
          <w:sz w:val="28"/>
          <w:szCs w:val="28"/>
          <w:lang w:eastAsia="sv-SE"/>
        </w:rPr>
      </w:pPr>
      <w:r w:rsidRPr="002578CF">
        <w:rPr>
          <w:rFonts w:ascii="Calibri" w:eastAsia="Times New Roman" w:hAnsi="Calibri"/>
          <w:b/>
          <w:sz w:val="28"/>
          <w:szCs w:val="28"/>
          <w:lang w:eastAsia="sv-SE"/>
        </w:rPr>
        <w:t>Närvarande</w:t>
      </w:r>
      <w:r w:rsidRPr="002578CF">
        <w:rPr>
          <w:rFonts w:ascii="Calibri" w:eastAsia="Times New Roman" w:hAnsi="Calibri"/>
          <w:b/>
          <w:color w:val="000000" w:themeColor="text1"/>
          <w:sz w:val="28"/>
          <w:szCs w:val="28"/>
          <w:lang w:eastAsia="sv-SE"/>
        </w:rPr>
        <w:t>:</w:t>
      </w:r>
      <w:r w:rsidR="00AE745F" w:rsidRPr="002578CF">
        <w:rPr>
          <w:rFonts w:ascii="Calibri" w:eastAsia="Times New Roman" w:hAnsi="Calibri"/>
          <w:color w:val="000000" w:themeColor="text1"/>
          <w:sz w:val="28"/>
          <w:szCs w:val="28"/>
          <w:lang w:eastAsia="sv-SE"/>
        </w:rPr>
        <w:t xml:space="preserve"> </w:t>
      </w:r>
      <w:r w:rsidR="002578CF">
        <w:rPr>
          <w:rFonts w:ascii="Calibri" w:eastAsia="Times New Roman" w:hAnsi="Calibri"/>
          <w:color w:val="000000" w:themeColor="text1"/>
          <w:sz w:val="28"/>
          <w:szCs w:val="28"/>
          <w:lang w:eastAsia="sv-SE"/>
        </w:rPr>
        <w:tab/>
      </w:r>
      <w:r w:rsidR="00A768D7">
        <w:rPr>
          <w:rFonts w:ascii="Calibri" w:eastAsia="Times New Roman" w:hAnsi="Calibri"/>
          <w:color w:val="000000" w:themeColor="text1"/>
          <w:sz w:val="28"/>
          <w:szCs w:val="28"/>
          <w:lang w:eastAsia="sv-SE"/>
        </w:rPr>
        <w:t>16 medlemmar</w:t>
      </w:r>
    </w:p>
    <w:p w14:paraId="5641D5BC" w14:textId="77777777" w:rsidR="002578CF" w:rsidRPr="00B35A1E" w:rsidRDefault="002578CF" w:rsidP="00AF248C">
      <w:pPr>
        <w:rPr>
          <w:rFonts w:ascii="Calibri" w:eastAsia="Times New Roman" w:hAnsi="Calibri"/>
          <w:lang w:eastAsia="sv-SE"/>
        </w:rPr>
      </w:pPr>
    </w:p>
    <w:p w14:paraId="36B1705A" w14:textId="1D0EE46E" w:rsidR="002A2FC8" w:rsidRDefault="007466AD" w:rsidP="00AF248C">
      <w:pPr>
        <w:rPr>
          <w:rFonts w:ascii="Calibri" w:eastAsia="Times New Roman" w:hAnsi="Calibri"/>
          <w:sz w:val="28"/>
          <w:szCs w:val="28"/>
          <w:lang w:eastAsia="sv-SE"/>
        </w:rPr>
      </w:pPr>
      <w:r w:rsidRPr="00CA7C51">
        <w:rPr>
          <w:rFonts w:ascii="Calibri" w:eastAsia="Times New Roman" w:hAnsi="Calibri"/>
          <w:b/>
          <w:sz w:val="28"/>
          <w:szCs w:val="28"/>
          <w:lang w:eastAsia="sv-SE"/>
        </w:rPr>
        <w:t>Kallelse 1</w:t>
      </w:r>
      <w:r w:rsidR="008072A9">
        <w:rPr>
          <w:rFonts w:ascii="Calibri" w:eastAsia="Times New Roman" w:hAnsi="Calibri"/>
          <w:b/>
          <w:sz w:val="28"/>
          <w:szCs w:val="28"/>
          <w:lang w:eastAsia="sv-SE"/>
        </w:rPr>
        <w:t xml:space="preserve">: </w:t>
      </w:r>
      <w:r w:rsidR="008072A9">
        <w:rPr>
          <w:rFonts w:ascii="Calibri" w:eastAsia="Times New Roman" w:hAnsi="Calibri"/>
          <w:b/>
          <w:sz w:val="28"/>
          <w:szCs w:val="28"/>
          <w:lang w:eastAsia="sv-SE"/>
        </w:rPr>
        <w:tab/>
      </w:r>
      <w:r w:rsidR="008072A9">
        <w:rPr>
          <w:rFonts w:ascii="Calibri" w:eastAsia="Times New Roman" w:hAnsi="Calibri"/>
          <w:b/>
          <w:sz w:val="28"/>
          <w:szCs w:val="28"/>
          <w:lang w:eastAsia="sv-SE"/>
        </w:rPr>
        <w:tab/>
      </w:r>
      <w:r w:rsidR="002578CF">
        <w:rPr>
          <w:rFonts w:ascii="Calibri" w:eastAsia="Times New Roman" w:hAnsi="Calibri"/>
          <w:sz w:val="28"/>
          <w:szCs w:val="28"/>
          <w:lang w:eastAsia="sv-SE"/>
        </w:rPr>
        <w:t xml:space="preserve">Nästa möte, tisdag </w:t>
      </w:r>
      <w:r w:rsidR="00A768D7">
        <w:rPr>
          <w:rFonts w:ascii="Calibri" w:eastAsia="Times New Roman" w:hAnsi="Calibri"/>
          <w:sz w:val="28"/>
          <w:szCs w:val="28"/>
          <w:lang w:eastAsia="sv-SE"/>
        </w:rPr>
        <w:t>den 14 november</w:t>
      </w:r>
      <w:r w:rsidR="002517E4">
        <w:rPr>
          <w:rFonts w:ascii="Calibri" w:eastAsia="Times New Roman" w:hAnsi="Calibri"/>
          <w:sz w:val="28"/>
          <w:szCs w:val="28"/>
          <w:lang w:eastAsia="sv-SE"/>
        </w:rPr>
        <w:t xml:space="preserve">, kl. 18.30 </w:t>
      </w:r>
      <w:proofErr w:type="spellStart"/>
      <w:proofErr w:type="gramStart"/>
      <w:r w:rsidR="002517E4">
        <w:rPr>
          <w:rFonts w:ascii="Calibri" w:eastAsia="Times New Roman" w:hAnsi="Calibri"/>
          <w:sz w:val="28"/>
          <w:szCs w:val="28"/>
          <w:lang w:eastAsia="sv-SE"/>
        </w:rPr>
        <w:t>A&amp;O</w:t>
      </w:r>
      <w:proofErr w:type="spellEnd"/>
      <w:proofErr w:type="gramEnd"/>
      <w:r w:rsidR="002517E4">
        <w:rPr>
          <w:rFonts w:ascii="Calibri" w:eastAsia="Times New Roman" w:hAnsi="Calibri"/>
          <w:sz w:val="28"/>
          <w:szCs w:val="28"/>
          <w:lang w:eastAsia="sv-SE"/>
        </w:rPr>
        <w:t xml:space="preserve">, </w:t>
      </w:r>
      <w:r w:rsidR="008072A9">
        <w:rPr>
          <w:rFonts w:ascii="Calibri" w:eastAsia="Times New Roman" w:hAnsi="Calibri"/>
          <w:sz w:val="28"/>
          <w:szCs w:val="28"/>
          <w:lang w:eastAsia="sv-SE"/>
        </w:rPr>
        <w:t>Älmhult</w:t>
      </w:r>
    </w:p>
    <w:p w14:paraId="3752B2C1" w14:textId="57E52557" w:rsidR="002517E4" w:rsidRDefault="002578CF" w:rsidP="00A768D7">
      <w:pPr>
        <w:rPr>
          <w:rFonts w:ascii="Calibri" w:eastAsia="Times New Roman" w:hAnsi="Calibri"/>
          <w:sz w:val="28"/>
          <w:szCs w:val="28"/>
          <w:lang w:eastAsia="sv-SE"/>
        </w:rPr>
      </w:pPr>
      <w:r>
        <w:rPr>
          <w:rFonts w:ascii="Calibri" w:eastAsia="Times New Roman" w:hAnsi="Calibri"/>
          <w:sz w:val="28"/>
          <w:szCs w:val="28"/>
          <w:lang w:eastAsia="sv-SE"/>
        </w:rPr>
        <w:tab/>
      </w:r>
      <w:r>
        <w:rPr>
          <w:rFonts w:ascii="Calibri" w:eastAsia="Times New Roman" w:hAnsi="Calibri"/>
          <w:sz w:val="28"/>
          <w:szCs w:val="28"/>
          <w:lang w:eastAsia="sv-SE"/>
        </w:rPr>
        <w:tab/>
      </w:r>
      <w:r w:rsidR="00A768D7">
        <w:rPr>
          <w:rFonts w:ascii="Calibri" w:eastAsia="Times New Roman" w:hAnsi="Calibri"/>
          <w:sz w:val="28"/>
          <w:szCs w:val="28"/>
          <w:lang w:eastAsia="sv-SE"/>
        </w:rPr>
        <w:t>Program: Besök av distriktspresident Ruth Brunner</w:t>
      </w:r>
    </w:p>
    <w:p w14:paraId="38F31BB4" w14:textId="77777777" w:rsidR="002517E4" w:rsidRDefault="002517E4" w:rsidP="002578CF">
      <w:pPr>
        <w:rPr>
          <w:rFonts w:ascii="Calibri" w:eastAsia="Times New Roman" w:hAnsi="Calibri"/>
          <w:sz w:val="28"/>
          <w:szCs w:val="28"/>
          <w:lang w:eastAsia="sv-SE"/>
        </w:rPr>
      </w:pPr>
    </w:p>
    <w:p w14:paraId="3BBB2039" w14:textId="1377C776" w:rsidR="002578CF" w:rsidRDefault="002578CF" w:rsidP="002578CF">
      <w:pPr>
        <w:rPr>
          <w:rFonts w:ascii="Calibri" w:eastAsia="Times New Roman" w:hAnsi="Calibri"/>
          <w:sz w:val="28"/>
          <w:szCs w:val="28"/>
          <w:lang w:eastAsia="sv-SE"/>
        </w:rPr>
      </w:pPr>
      <w:r>
        <w:rPr>
          <w:rFonts w:ascii="Calibri" w:eastAsia="Times New Roman" w:hAnsi="Calibri"/>
          <w:b/>
          <w:sz w:val="28"/>
          <w:szCs w:val="28"/>
          <w:lang w:eastAsia="sv-SE"/>
        </w:rPr>
        <w:t>Kallelse 2:</w:t>
      </w:r>
      <w:r>
        <w:rPr>
          <w:rFonts w:ascii="Calibri" w:eastAsia="Times New Roman" w:hAnsi="Calibri"/>
          <w:b/>
          <w:sz w:val="28"/>
          <w:szCs w:val="28"/>
          <w:lang w:eastAsia="sv-SE"/>
        </w:rPr>
        <w:tab/>
      </w:r>
      <w:r>
        <w:rPr>
          <w:rFonts w:ascii="Calibri" w:eastAsia="Times New Roman" w:hAnsi="Calibri"/>
          <w:b/>
          <w:sz w:val="28"/>
          <w:szCs w:val="28"/>
          <w:lang w:eastAsia="sv-SE"/>
        </w:rPr>
        <w:tab/>
      </w:r>
      <w:r>
        <w:rPr>
          <w:rFonts w:ascii="Calibri" w:eastAsia="Times New Roman" w:hAnsi="Calibri"/>
          <w:sz w:val="28"/>
          <w:szCs w:val="28"/>
          <w:lang w:eastAsia="sv-SE"/>
        </w:rPr>
        <w:t>Styrel</w:t>
      </w:r>
      <w:r w:rsidR="002517E4">
        <w:rPr>
          <w:rFonts w:ascii="Calibri" w:eastAsia="Times New Roman" w:hAnsi="Calibri"/>
          <w:sz w:val="28"/>
          <w:szCs w:val="28"/>
          <w:lang w:eastAsia="sv-SE"/>
        </w:rPr>
        <w:t>semöte, måndagen den 7 november</w:t>
      </w:r>
      <w:r>
        <w:rPr>
          <w:rFonts w:ascii="Calibri" w:eastAsia="Times New Roman" w:hAnsi="Calibri"/>
          <w:sz w:val="28"/>
          <w:szCs w:val="28"/>
          <w:lang w:eastAsia="sv-SE"/>
        </w:rPr>
        <w:t>, kl. 18.00</w:t>
      </w:r>
      <w:r w:rsidR="00380ECF">
        <w:rPr>
          <w:rFonts w:ascii="Calibri" w:eastAsia="Times New Roman" w:hAnsi="Calibri"/>
          <w:sz w:val="28"/>
          <w:szCs w:val="28"/>
          <w:lang w:eastAsia="sv-SE"/>
        </w:rPr>
        <w:t>,</w:t>
      </w:r>
      <w:r>
        <w:rPr>
          <w:rFonts w:ascii="Calibri" w:eastAsia="Times New Roman" w:hAnsi="Calibri"/>
          <w:sz w:val="28"/>
          <w:szCs w:val="28"/>
          <w:lang w:eastAsia="sv-SE"/>
        </w:rPr>
        <w:t xml:space="preserve"> hos</w:t>
      </w:r>
    </w:p>
    <w:p w14:paraId="14D011A9" w14:textId="2B886DE5" w:rsidR="002578CF" w:rsidRPr="002578CF" w:rsidRDefault="002517E4" w:rsidP="002578CF">
      <w:pPr>
        <w:rPr>
          <w:rFonts w:ascii="Calibri" w:eastAsia="Times New Roman" w:hAnsi="Calibri"/>
          <w:sz w:val="28"/>
          <w:szCs w:val="28"/>
          <w:lang w:eastAsia="sv-SE"/>
        </w:rPr>
      </w:pPr>
      <w:r>
        <w:rPr>
          <w:rFonts w:ascii="Calibri" w:eastAsia="Times New Roman" w:hAnsi="Calibri"/>
          <w:sz w:val="28"/>
          <w:szCs w:val="28"/>
          <w:lang w:eastAsia="sv-SE"/>
        </w:rPr>
        <w:tab/>
      </w:r>
      <w:r>
        <w:rPr>
          <w:rFonts w:ascii="Calibri" w:eastAsia="Times New Roman" w:hAnsi="Calibri"/>
          <w:sz w:val="28"/>
          <w:szCs w:val="28"/>
          <w:lang w:eastAsia="sv-SE"/>
        </w:rPr>
        <w:tab/>
        <w:t xml:space="preserve">Anne-Marie </w:t>
      </w:r>
      <w:proofErr w:type="spellStart"/>
      <w:r>
        <w:rPr>
          <w:rFonts w:ascii="Calibri" w:eastAsia="Times New Roman" w:hAnsi="Calibri"/>
          <w:sz w:val="28"/>
          <w:szCs w:val="28"/>
          <w:lang w:eastAsia="sv-SE"/>
        </w:rPr>
        <w:t>Holzapfel</w:t>
      </w:r>
      <w:proofErr w:type="spellEnd"/>
    </w:p>
    <w:p w14:paraId="6FA70BE3" w14:textId="0273BB02" w:rsidR="00C80B42" w:rsidRPr="00A768D7" w:rsidRDefault="00AE745F" w:rsidP="00A768D7">
      <w:pPr>
        <w:ind w:left="1304" w:firstLine="1"/>
        <w:rPr>
          <w:rFonts w:ascii="Calibri" w:eastAsia="Times New Roman" w:hAnsi="Calibri"/>
          <w:lang w:eastAsia="sv-SE"/>
        </w:rPr>
      </w:pPr>
      <w:r>
        <w:rPr>
          <w:rFonts w:ascii="Calibri" w:eastAsia="Times New Roman" w:hAnsi="Calibri"/>
          <w:b/>
          <w:lang w:eastAsia="sv-SE"/>
        </w:rPr>
        <w:t xml:space="preserve"> </w:t>
      </w:r>
    </w:p>
    <w:p w14:paraId="767FFD12" w14:textId="77777777" w:rsidR="00C80B42" w:rsidRDefault="00C80B42" w:rsidP="002D6D2A">
      <w:pPr>
        <w:rPr>
          <w:rFonts w:ascii="Calibri" w:eastAsia="Times New Roman" w:hAnsi="Calibri"/>
          <w:b/>
          <w:sz w:val="28"/>
          <w:szCs w:val="28"/>
          <w:lang w:eastAsia="sv-SE"/>
        </w:rPr>
      </w:pPr>
    </w:p>
    <w:p w14:paraId="24B0AE4D" w14:textId="484DCC01" w:rsidR="00C80B42" w:rsidRDefault="00365280" w:rsidP="002D6D2A">
      <w:pPr>
        <w:rPr>
          <w:rFonts w:ascii="Calibri" w:eastAsia="Times New Roman" w:hAnsi="Calibri"/>
          <w:sz w:val="28"/>
          <w:szCs w:val="28"/>
          <w:lang w:eastAsia="sv-SE"/>
        </w:rPr>
      </w:pPr>
      <w:r w:rsidRPr="00005FE7">
        <w:rPr>
          <w:rFonts w:ascii="Calibri" w:eastAsia="Times New Roman" w:hAnsi="Calibri"/>
          <w:b/>
          <w:sz w:val="28"/>
          <w:szCs w:val="28"/>
          <w:lang w:eastAsia="sv-SE"/>
        </w:rPr>
        <w:t>Kvällens</w:t>
      </w:r>
      <w:r>
        <w:rPr>
          <w:rFonts w:ascii="Calibri" w:eastAsia="Times New Roman" w:hAnsi="Calibri"/>
          <w:b/>
          <w:sz w:val="28"/>
          <w:szCs w:val="28"/>
          <w:lang w:eastAsia="sv-SE"/>
        </w:rPr>
        <w:t xml:space="preserve"> p</w:t>
      </w:r>
      <w:r w:rsidRPr="00005FE7">
        <w:rPr>
          <w:rFonts w:ascii="Calibri" w:eastAsia="Times New Roman" w:hAnsi="Calibri"/>
          <w:b/>
          <w:sz w:val="28"/>
          <w:szCs w:val="28"/>
          <w:lang w:eastAsia="sv-SE"/>
        </w:rPr>
        <w:t>rogram</w:t>
      </w:r>
      <w:r>
        <w:rPr>
          <w:rFonts w:ascii="Calibri" w:eastAsia="Times New Roman" w:hAnsi="Calibri"/>
          <w:b/>
          <w:sz w:val="28"/>
          <w:szCs w:val="28"/>
          <w:lang w:eastAsia="sv-SE"/>
        </w:rPr>
        <w:t>:</w:t>
      </w:r>
      <w:r w:rsidR="00CD6C69">
        <w:rPr>
          <w:rFonts w:ascii="Calibri" w:eastAsia="Times New Roman" w:hAnsi="Calibri"/>
          <w:b/>
          <w:sz w:val="28"/>
          <w:szCs w:val="28"/>
          <w:lang w:eastAsia="sv-SE"/>
        </w:rPr>
        <w:t xml:space="preserve"> </w:t>
      </w:r>
      <w:r w:rsidR="00DD34F8">
        <w:rPr>
          <w:rFonts w:ascii="Calibri" w:eastAsia="Times New Roman" w:hAnsi="Calibri"/>
          <w:b/>
          <w:sz w:val="28"/>
          <w:szCs w:val="28"/>
          <w:lang w:eastAsia="sv-SE"/>
        </w:rPr>
        <w:tab/>
      </w:r>
      <w:r w:rsidR="00A768D7">
        <w:rPr>
          <w:rFonts w:ascii="Calibri" w:eastAsia="Times New Roman" w:hAnsi="Calibri"/>
          <w:sz w:val="28"/>
          <w:szCs w:val="28"/>
          <w:lang w:eastAsia="sv-SE"/>
        </w:rPr>
        <w:t>”Årets Kronobergare”, Jenny Karlsson Lange</w:t>
      </w:r>
    </w:p>
    <w:p w14:paraId="220B3C32" w14:textId="77777777" w:rsidR="00C80B42" w:rsidRDefault="00C80B42" w:rsidP="002D6D2A">
      <w:pPr>
        <w:rPr>
          <w:rFonts w:ascii="Calibri" w:eastAsia="Times New Roman" w:hAnsi="Calibri"/>
          <w:sz w:val="28"/>
          <w:szCs w:val="28"/>
          <w:lang w:eastAsia="sv-SE"/>
        </w:rPr>
      </w:pPr>
    </w:p>
    <w:p w14:paraId="39FA5CE4" w14:textId="77777777" w:rsidR="00A768D7" w:rsidRDefault="00A768D7" w:rsidP="00A768D7">
      <w:pPr>
        <w:ind w:left="2600"/>
        <w:rPr>
          <w:rFonts w:ascii="Calibri" w:eastAsia="Times New Roman" w:hAnsi="Calibri"/>
          <w:sz w:val="28"/>
          <w:szCs w:val="28"/>
          <w:lang w:eastAsia="sv-SE"/>
        </w:rPr>
      </w:pPr>
      <w:r>
        <w:rPr>
          <w:rFonts w:ascii="Calibri" w:eastAsia="Times New Roman" w:hAnsi="Calibri"/>
          <w:sz w:val="28"/>
          <w:szCs w:val="28"/>
          <w:lang w:eastAsia="sv-SE"/>
        </w:rPr>
        <w:t xml:space="preserve">Jenny höll ett uppskattat föredrag om sin resa fram till att bli ”Årets Kronobergare”. Jenny, uppvuxen i ett familjeföretag, som hon själv uttryckte det ”uppvuxen i </w:t>
      </w:r>
      <w:proofErr w:type="gramStart"/>
      <w:r>
        <w:rPr>
          <w:rFonts w:ascii="Calibri" w:eastAsia="Times New Roman" w:hAnsi="Calibri"/>
          <w:sz w:val="28"/>
          <w:szCs w:val="28"/>
          <w:lang w:eastAsia="sv-SE"/>
        </w:rPr>
        <w:t>strumplådan”  men</w:t>
      </w:r>
      <w:proofErr w:type="gramEnd"/>
      <w:r>
        <w:rPr>
          <w:rFonts w:ascii="Calibri" w:eastAsia="Times New Roman" w:hAnsi="Calibri"/>
          <w:sz w:val="28"/>
          <w:szCs w:val="28"/>
          <w:lang w:eastAsia="sv-SE"/>
        </w:rPr>
        <w:t xml:space="preserve"> valde att göra något helt annat efter skolan, hon blev lärare på </w:t>
      </w:r>
      <w:proofErr w:type="spellStart"/>
      <w:r>
        <w:rPr>
          <w:rFonts w:ascii="Calibri" w:eastAsia="Times New Roman" w:hAnsi="Calibri"/>
          <w:sz w:val="28"/>
          <w:szCs w:val="28"/>
          <w:lang w:eastAsia="sv-SE"/>
        </w:rPr>
        <w:t>Klöxhultsskolan</w:t>
      </w:r>
      <w:proofErr w:type="spellEnd"/>
      <w:r>
        <w:rPr>
          <w:rFonts w:ascii="Calibri" w:eastAsia="Times New Roman" w:hAnsi="Calibri"/>
          <w:sz w:val="28"/>
          <w:szCs w:val="28"/>
          <w:lang w:eastAsia="sv-SE"/>
        </w:rPr>
        <w:t xml:space="preserve"> och arbetade där i 14 år. När det började bli ”tungrott”, mycket politik, mycket administration tog Jenny tjänstledigt ett tag för att fundera på vad hon egentligen ville. Och landade i familjeföretaget Langes i </w:t>
      </w:r>
      <w:proofErr w:type="spellStart"/>
      <w:r>
        <w:rPr>
          <w:rFonts w:ascii="Calibri" w:eastAsia="Times New Roman" w:hAnsi="Calibri"/>
          <w:sz w:val="28"/>
          <w:szCs w:val="28"/>
          <w:lang w:eastAsia="sv-SE"/>
        </w:rPr>
        <w:t>Virestad</w:t>
      </w:r>
      <w:proofErr w:type="spellEnd"/>
      <w:r>
        <w:rPr>
          <w:rFonts w:ascii="Calibri" w:eastAsia="Times New Roman" w:hAnsi="Calibri"/>
          <w:sz w:val="28"/>
          <w:szCs w:val="28"/>
          <w:lang w:eastAsia="sv-SE"/>
        </w:rPr>
        <w:t>.</w:t>
      </w:r>
    </w:p>
    <w:p w14:paraId="7199AC99" w14:textId="77777777" w:rsidR="00A768D7" w:rsidRDefault="00A768D7" w:rsidP="00A768D7">
      <w:pPr>
        <w:ind w:left="2600"/>
        <w:rPr>
          <w:rFonts w:ascii="Calibri" w:eastAsia="Times New Roman" w:hAnsi="Calibri"/>
          <w:sz w:val="28"/>
          <w:szCs w:val="28"/>
          <w:lang w:eastAsia="sv-SE"/>
        </w:rPr>
      </w:pPr>
    </w:p>
    <w:p w14:paraId="2C067BFF" w14:textId="151B3A41" w:rsidR="00A768D7" w:rsidRDefault="00A768D7" w:rsidP="00A768D7">
      <w:pPr>
        <w:ind w:left="2600"/>
        <w:rPr>
          <w:rFonts w:ascii="Calibri" w:eastAsia="Times New Roman" w:hAnsi="Calibri"/>
          <w:sz w:val="28"/>
          <w:szCs w:val="28"/>
          <w:lang w:eastAsia="sv-SE"/>
        </w:rPr>
      </w:pPr>
      <w:r>
        <w:rPr>
          <w:rFonts w:ascii="Calibri" w:eastAsia="Times New Roman" w:hAnsi="Calibri"/>
          <w:sz w:val="28"/>
          <w:szCs w:val="28"/>
          <w:lang w:eastAsia="sv-SE"/>
        </w:rPr>
        <w:t>Genom detta kom hon också i kontakt med flyktinganlägg-</w:t>
      </w:r>
      <w:proofErr w:type="spellStart"/>
      <w:r>
        <w:rPr>
          <w:rFonts w:ascii="Calibri" w:eastAsia="Times New Roman" w:hAnsi="Calibri"/>
          <w:sz w:val="28"/>
          <w:szCs w:val="28"/>
          <w:lang w:eastAsia="sv-SE"/>
        </w:rPr>
        <w:t>ningen</w:t>
      </w:r>
      <w:proofErr w:type="spellEnd"/>
      <w:r>
        <w:rPr>
          <w:rFonts w:ascii="Calibri" w:eastAsia="Times New Roman" w:hAnsi="Calibri"/>
          <w:sz w:val="28"/>
          <w:szCs w:val="28"/>
          <w:lang w:eastAsia="sv-SE"/>
        </w:rPr>
        <w:t xml:space="preserve"> på Björkhaga. ”I </w:t>
      </w:r>
      <w:proofErr w:type="spellStart"/>
      <w:r>
        <w:rPr>
          <w:rFonts w:ascii="Calibri" w:eastAsia="Times New Roman" w:hAnsi="Calibri"/>
          <w:sz w:val="28"/>
          <w:szCs w:val="28"/>
          <w:lang w:eastAsia="sv-SE"/>
        </w:rPr>
        <w:t>Virestad</w:t>
      </w:r>
      <w:proofErr w:type="spellEnd"/>
      <w:r>
        <w:rPr>
          <w:rFonts w:ascii="Calibri" w:eastAsia="Times New Roman" w:hAnsi="Calibri"/>
          <w:sz w:val="28"/>
          <w:szCs w:val="28"/>
          <w:lang w:eastAsia="sv-SE"/>
        </w:rPr>
        <w:t xml:space="preserve"> bygger man inte murar, man bygger broar”. Hela den lilla byn slöt upp kring detta och hjälptes åt för att ta emot flyktingarna och visa dem Sverige från sin bästa sida. Från alla hålla strömmade hjälpen in, med Jenny som ”spindeln i nätet”. </w:t>
      </w:r>
    </w:p>
    <w:p w14:paraId="509681F7" w14:textId="77777777" w:rsidR="00A768D7" w:rsidRDefault="00A768D7" w:rsidP="00A768D7">
      <w:pPr>
        <w:ind w:left="2600"/>
        <w:rPr>
          <w:rFonts w:ascii="Calibri" w:eastAsia="Times New Roman" w:hAnsi="Calibri"/>
          <w:sz w:val="28"/>
          <w:szCs w:val="28"/>
          <w:lang w:eastAsia="sv-SE"/>
        </w:rPr>
      </w:pPr>
    </w:p>
    <w:p w14:paraId="3904BCF8" w14:textId="4C8FAA9B" w:rsidR="00A768D7" w:rsidRDefault="00A768D7" w:rsidP="00A768D7">
      <w:pPr>
        <w:ind w:left="2600"/>
        <w:rPr>
          <w:rFonts w:ascii="Calibri" w:eastAsia="Times New Roman" w:hAnsi="Calibri"/>
          <w:sz w:val="28"/>
          <w:szCs w:val="28"/>
          <w:lang w:eastAsia="sv-SE"/>
        </w:rPr>
      </w:pPr>
      <w:r>
        <w:rPr>
          <w:rFonts w:ascii="Calibri" w:eastAsia="Times New Roman" w:hAnsi="Calibri"/>
          <w:sz w:val="28"/>
          <w:szCs w:val="28"/>
          <w:lang w:eastAsia="sv-SE"/>
        </w:rPr>
        <w:lastRenderedPageBreak/>
        <w:t xml:space="preserve">En vacker dag kom första kvittot på att Jenny och hennes gäng i </w:t>
      </w:r>
      <w:proofErr w:type="spellStart"/>
      <w:r>
        <w:rPr>
          <w:rFonts w:ascii="Calibri" w:eastAsia="Times New Roman" w:hAnsi="Calibri"/>
          <w:sz w:val="28"/>
          <w:szCs w:val="28"/>
          <w:lang w:eastAsia="sv-SE"/>
        </w:rPr>
        <w:t>Virestad</w:t>
      </w:r>
      <w:proofErr w:type="spellEnd"/>
      <w:r>
        <w:rPr>
          <w:rFonts w:ascii="Calibri" w:eastAsia="Times New Roman" w:hAnsi="Calibri"/>
          <w:sz w:val="28"/>
          <w:szCs w:val="28"/>
          <w:lang w:eastAsia="sv-SE"/>
        </w:rPr>
        <w:t xml:space="preserve"> gjort en betydande insats. Jenny fick post från själva kungen och en inbjudan till Sverigemiddagen i Stockholm, där eldsjälar från hela landet bjudits in. En upplevelse som Jenny beskrev som en av de bästa dagarna i ens liv, ”prinsessa för en dag”.</w:t>
      </w:r>
    </w:p>
    <w:p w14:paraId="3E90CFDB" w14:textId="77777777" w:rsidR="00A768D7" w:rsidRDefault="00A768D7" w:rsidP="00A768D7">
      <w:pPr>
        <w:ind w:left="2600"/>
        <w:rPr>
          <w:rFonts w:ascii="Calibri" w:eastAsia="Times New Roman" w:hAnsi="Calibri"/>
          <w:sz w:val="28"/>
          <w:szCs w:val="28"/>
          <w:lang w:eastAsia="sv-SE"/>
        </w:rPr>
      </w:pPr>
    </w:p>
    <w:p w14:paraId="5482CC57" w14:textId="72269622" w:rsidR="00A768D7" w:rsidRDefault="00A768D7" w:rsidP="00A768D7">
      <w:pPr>
        <w:ind w:left="2600"/>
        <w:rPr>
          <w:rFonts w:ascii="Calibri" w:eastAsia="Times New Roman" w:hAnsi="Calibri"/>
          <w:sz w:val="28"/>
          <w:szCs w:val="28"/>
          <w:lang w:eastAsia="sv-SE"/>
        </w:rPr>
      </w:pPr>
      <w:r>
        <w:rPr>
          <w:rFonts w:ascii="Calibri" w:eastAsia="Times New Roman" w:hAnsi="Calibri"/>
          <w:sz w:val="28"/>
          <w:szCs w:val="28"/>
          <w:lang w:eastAsia="sv-SE"/>
        </w:rPr>
        <w:t>Och nästa utmärkelse lät inte vänta på sig, Jenny blev nominerad till ”Årets Kronobergare” och vann också omröstningen. Jenny beskriver själv att man får detta genom att vara sig själv, mod att våga ändra invanda beteenden och våga ifrågasätta och att arbeta med ”kramar och ramar”.</w:t>
      </w:r>
    </w:p>
    <w:p w14:paraId="324571A5" w14:textId="77777777" w:rsidR="007312C3" w:rsidRDefault="007312C3" w:rsidP="00A768D7">
      <w:pPr>
        <w:ind w:left="2600"/>
        <w:rPr>
          <w:rFonts w:ascii="Calibri" w:eastAsia="Times New Roman" w:hAnsi="Calibri"/>
          <w:sz w:val="28"/>
          <w:szCs w:val="28"/>
          <w:lang w:eastAsia="sv-SE"/>
        </w:rPr>
      </w:pPr>
    </w:p>
    <w:p w14:paraId="4D5A87DE" w14:textId="77777777" w:rsidR="00A768D7" w:rsidRDefault="00A768D7" w:rsidP="00A768D7">
      <w:pPr>
        <w:ind w:left="2600"/>
        <w:rPr>
          <w:rFonts w:ascii="Calibri" w:eastAsia="Times New Roman" w:hAnsi="Calibri"/>
          <w:sz w:val="28"/>
          <w:szCs w:val="28"/>
          <w:lang w:eastAsia="sv-SE"/>
        </w:rPr>
      </w:pPr>
    </w:p>
    <w:p w14:paraId="251B30AF" w14:textId="27450A16" w:rsidR="00A768D7" w:rsidRDefault="007312C3" w:rsidP="00A768D7">
      <w:pPr>
        <w:ind w:left="2600"/>
        <w:rPr>
          <w:rFonts w:ascii="Calibri" w:eastAsia="Times New Roman" w:hAnsi="Calibri"/>
          <w:sz w:val="28"/>
          <w:szCs w:val="28"/>
          <w:lang w:eastAsia="sv-SE"/>
        </w:rPr>
      </w:pPr>
      <w:r>
        <w:rPr>
          <w:rFonts w:ascii="Calibri" w:eastAsia="Times New Roman" w:hAnsi="Calibri"/>
          <w:noProof/>
          <w:sz w:val="28"/>
          <w:szCs w:val="28"/>
          <w:lang w:eastAsia="sv-SE"/>
        </w:rPr>
        <w:drawing>
          <wp:inline distT="0" distB="0" distL="0" distR="0" wp14:anchorId="1EA0BED8" wp14:editId="27D28983">
            <wp:extent cx="4266565" cy="4266565"/>
            <wp:effectExtent l="0" t="0" r="635" b="63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560.JPG"/>
                    <pic:cNvPicPr/>
                  </pic:nvPicPr>
                  <pic:blipFill>
                    <a:blip r:embed="rId14">
                      <a:extLst>
                        <a:ext uri="{28A0092B-C50C-407E-A947-70E740481C1C}">
                          <a14:useLocalDpi xmlns:a14="http://schemas.microsoft.com/office/drawing/2010/main" val="0"/>
                        </a:ext>
                      </a:extLst>
                    </a:blip>
                    <a:stretch>
                      <a:fillRect/>
                    </a:stretch>
                  </pic:blipFill>
                  <pic:spPr>
                    <a:xfrm>
                      <a:off x="0" y="0"/>
                      <a:ext cx="4266565" cy="4266565"/>
                    </a:xfrm>
                    <a:prstGeom prst="rect">
                      <a:avLst/>
                    </a:prstGeom>
                  </pic:spPr>
                </pic:pic>
              </a:graphicData>
            </a:graphic>
          </wp:inline>
        </w:drawing>
      </w:r>
    </w:p>
    <w:p w14:paraId="4319DDA9" w14:textId="0FCFA362" w:rsidR="00866A0C" w:rsidRDefault="00DD34F8" w:rsidP="00A768D7">
      <w:pPr>
        <w:ind w:left="2600"/>
        <w:rPr>
          <w:rFonts w:ascii="Calibri" w:eastAsia="Times New Roman" w:hAnsi="Calibri"/>
          <w:b/>
          <w:sz w:val="28"/>
          <w:szCs w:val="28"/>
          <w:lang w:eastAsia="sv-SE"/>
        </w:rPr>
      </w:pPr>
      <w:r>
        <w:rPr>
          <w:rFonts w:ascii="Calibri" w:eastAsia="Times New Roman" w:hAnsi="Calibri"/>
          <w:b/>
          <w:sz w:val="28"/>
          <w:szCs w:val="28"/>
          <w:lang w:eastAsia="sv-SE"/>
        </w:rPr>
        <w:tab/>
      </w:r>
      <w:r>
        <w:rPr>
          <w:rFonts w:ascii="Calibri" w:eastAsia="Times New Roman" w:hAnsi="Calibri"/>
          <w:b/>
          <w:sz w:val="28"/>
          <w:szCs w:val="28"/>
          <w:lang w:eastAsia="sv-SE"/>
        </w:rPr>
        <w:tab/>
      </w:r>
    </w:p>
    <w:p w14:paraId="525985D1" w14:textId="77777777" w:rsidR="00DD34F8" w:rsidRDefault="00DD34F8" w:rsidP="00866A0C">
      <w:pPr>
        <w:ind w:firstLine="1304"/>
        <w:rPr>
          <w:rFonts w:ascii="Calibri" w:eastAsia="Times New Roman" w:hAnsi="Calibri"/>
          <w:lang w:eastAsia="sv-SE"/>
        </w:rPr>
        <w:sectPr w:rsidR="00DD34F8" w:rsidSect="00781521">
          <w:type w:val="continuous"/>
          <w:pgSz w:w="11906" w:h="16838"/>
          <w:pgMar w:top="-1276" w:right="1133" w:bottom="1417" w:left="993" w:header="284" w:footer="708" w:gutter="0"/>
          <w:cols w:space="708"/>
          <w:docGrid w:linePitch="360"/>
        </w:sectPr>
      </w:pPr>
    </w:p>
    <w:p w14:paraId="4F6F9291" w14:textId="77777777" w:rsidR="008072A9" w:rsidRDefault="008072A9" w:rsidP="008072A9">
      <w:pPr>
        <w:rPr>
          <w:rFonts w:ascii="Calibri" w:eastAsia="Calibri" w:hAnsi="Calibri" w:cs="Calibri"/>
          <w:b/>
          <w:bCs/>
          <w:color w:val="000000"/>
          <w:sz w:val="28"/>
          <w:szCs w:val="28"/>
          <w:lang w:eastAsia="sv-SE"/>
        </w:rPr>
      </w:pPr>
    </w:p>
    <w:p w14:paraId="62BE4714" w14:textId="77777777" w:rsidR="002517E4" w:rsidRDefault="002517E4" w:rsidP="008072A9">
      <w:pPr>
        <w:rPr>
          <w:rFonts w:ascii="Calibri" w:eastAsia="Calibri" w:hAnsi="Calibri" w:cs="Calibri"/>
          <w:b/>
          <w:bCs/>
          <w:color w:val="000000"/>
          <w:sz w:val="28"/>
          <w:szCs w:val="28"/>
          <w:lang w:eastAsia="sv-SE"/>
        </w:rPr>
      </w:pPr>
    </w:p>
    <w:p w14:paraId="67C0BC77" w14:textId="0C8F92A2" w:rsidR="00AB02A6" w:rsidRDefault="00AB02A6" w:rsidP="008072A9">
      <w:pPr>
        <w:rPr>
          <w:rFonts w:ascii="Calibri" w:eastAsia="Calibri" w:hAnsi="Calibri" w:cs="Calibri"/>
          <w:b/>
          <w:bCs/>
          <w:color w:val="000000"/>
          <w:sz w:val="28"/>
          <w:szCs w:val="28"/>
          <w:lang w:eastAsia="sv-SE"/>
        </w:rPr>
      </w:pPr>
      <w:r>
        <w:rPr>
          <w:rFonts w:ascii="Calibri" w:eastAsia="Calibri" w:hAnsi="Calibri" w:cs="Calibri"/>
          <w:b/>
          <w:bCs/>
          <w:color w:val="000000"/>
          <w:sz w:val="28"/>
          <w:szCs w:val="28"/>
          <w:lang w:eastAsia="sv-SE"/>
        </w:rPr>
        <w:tab/>
      </w:r>
    </w:p>
    <w:p w14:paraId="680B12BF" w14:textId="77777777" w:rsidR="00AB02A6" w:rsidRDefault="00AB02A6" w:rsidP="008072A9">
      <w:pPr>
        <w:rPr>
          <w:rFonts w:ascii="Calibri" w:eastAsia="Calibri" w:hAnsi="Calibri" w:cs="Calibri"/>
          <w:b/>
          <w:bCs/>
          <w:color w:val="000000"/>
          <w:sz w:val="28"/>
          <w:szCs w:val="28"/>
          <w:lang w:eastAsia="sv-SE"/>
        </w:rPr>
      </w:pPr>
    </w:p>
    <w:p w14:paraId="0BDB0A59" w14:textId="52F23E1B" w:rsidR="00AB02A6" w:rsidRDefault="00AB02A6" w:rsidP="008072A9">
      <w:pPr>
        <w:rPr>
          <w:rFonts w:ascii="Calibri" w:eastAsia="Calibri" w:hAnsi="Calibri" w:cs="Calibri"/>
          <w:b/>
          <w:bCs/>
          <w:color w:val="000000"/>
          <w:sz w:val="28"/>
          <w:szCs w:val="28"/>
          <w:lang w:eastAsia="sv-SE"/>
        </w:rPr>
      </w:pPr>
      <w:r>
        <w:rPr>
          <w:rFonts w:ascii="Calibri" w:eastAsia="Calibri" w:hAnsi="Calibri" w:cs="Calibri"/>
          <w:b/>
          <w:bCs/>
          <w:color w:val="000000"/>
          <w:sz w:val="28"/>
          <w:szCs w:val="28"/>
          <w:lang w:eastAsia="sv-SE"/>
        </w:rPr>
        <w:tab/>
      </w:r>
      <w:r>
        <w:rPr>
          <w:rFonts w:ascii="Calibri" w:eastAsia="Calibri" w:hAnsi="Calibri" w:cs="Calibri"/>
          <w:b/>
          <w:bCs/>
          <w:color w:val="000000"/>
          <w:sz w:val="28"/>
          <w:szCs w:val="28"/>
          <w:lang w:eastAsia="sv-SE"/>
        </w:rPr>
        <w:tab/>
      </w:r>
    </w:p>
    <w:p w14:paraId="38B9AFA5" w14:textId="77777777" w:rsidR="002517E4" w:rsidRDefault="002517E4" w:rsidP="008072A9">
      <w:pPr>
        <w:rPr>
          <w:rFonts w:ascii="Calibri" w:eastAsia="Calibri" w:hAnsi="Calibri" w:cs="Calibri"/>
          <w:b/>
          <w:bCs/>
          <w:color w:val="000000"/>
          <w:sz w:val="28"/>
          <w:szCs w:val="28"/>
          <w:lang w:eastAsia="sv-SE"/>
        </w:rPr>
      </w:pPr>
    </w:p>
    <w:p w14:paraId="1E76EBFA" w14:textId="77777777" w:rsidR="00AB02A6" w:rsidRDefault="00AB02A6" w:rsidP="008072A9">
      <w:pPr>
        <w:rPr>
          <w:rFonts w:ascii="Calibri" w:eastAsia="Calibri" w:hAnsi="Calibri" w:cs="Calibri"/>
          <w:b/>
          <w:bCs/>
          <w:color w:val="000000"/>
          <w:sz w:val="28"/>
          <w:szCs w:val="28"/>
          <w:lang w:eastAsia="sv-SE"/>
        </w:rPr>
      </w:pPr>
    </w:p>
    <w:p w14:paraId="53478CD1" w14:textId="77777777" w:rsidR="00AB02A6" w:rsidRDefault="00AB02A6" w:rsidP="008072A9">
      <w:pPr>
        <w:rPr>
          <w:rFonts w:ascii="Calibri" w:eastAsia="Calibri" w:hAnsi="Calibri" w:cs="Calibri"/>
          <w:b/>
          <w:bCs/>
          <w:color w:val="000000"/>
          <w:sz w:val="28"/>
          <w:szCs w:val="28"/>
          <w:lang w:eastAsia="sv-SE"/>
        </w:rPr>
      </w:pPr>
    </w:p>
    <w:p w14:paraId="7AF21433" w14:textId="77777777" w:rsidR="00AB02A6" w:rsidRDefault="00AB02A6" w:rsidP="008072A9">
      <w:pPr>
        <w:rPr>
          <w:rFonts w:ascii="Calibri" w:eastAsia="Calibri" w:hAnsi="Calibri" w:cs="Calibri"/>
          <w:b/>
          <w:bCs/>
          <w:color w:val="000000"/>
          <w:sz w:val="28"/>
          <w:szCs w:val="28"/>
          <w:lang w:eastAsia="sv-SE"/>
        </w:rPr>
      </w:pPr>
    </w:p>
    <w:p w14:paraId="0FF6A6BF" w14:textId="035448BF" w:rsidR="00C97271" w:rsidRDefault="00866A0C" w:rsidP="007312C3">
      <w:pPr>
        <w:rPr>
          <w:rFonts w:ascii="Calibri" w:eastAsia="Times New Roman" w:hAnsi="Calibri"/>
          <w:sz w:val="28"/>
          <w:szCs w:val="28"/>
          <w:lang w:eastAsia="sv-SE"/>
        </w:rPr>
      </w:pPr>
      <w:r>
        <w:rPr>
          <w:rFonts w:ascii="Calibri" w:eastAsia="Calibri" w:hAnsi="Calibri" w:cs="Calibri"/>
          <w:b/>
          <w:bCs/>
          <w:color w:val="000000"/>
          <w:sz w:val="28"/>
          <w:szCs w:val="28"/>
          <w:lang w:eastAsia="sv-SE"/>
        </w:rPr>
        <w:t>Kl</w:t>
      </w:r>
      <w:r w:rsidR="00223DAD" w:rsidRPr="00583EA5">
        <w:rPr>
          <w:rFonts w:ascii="Calibri" w:eastAsia="Times New Roman" w:hAnsi="Calibri"/>
          <w:b/>
          <w:sz w:val="28"/>
          <w:szCs w:val="28"/>
          <w:lang w:eastAsia="sv-SE"/>
        </w:rPr>
        <w:t>ubbärenden:</w:t>
      </w:r>
      <w:r w:rsidR="008072A9">
        <w:rPr>
          <w:rFonts w:ascii="Calibri" w:eastAsia="Times New Roman" w:hAnsi="Calibri"/>
          <w:b/>
          <w:sz w:val="28"/>
          <w:szCs w:val="28"/>
          <w:lang w:eastAsia="sv-SE"/>
        </w:rPr>
        <w:tab/>
      </w:r>
      <w:r w:rsidR="00501D46" w:rsidRPr="002578CF">
        <w:rPr>
          <w:rFonts w:ascii="Calibri" w:eastAsia="Times New Roman" w:hAnsi="Calibri"/>
          <w:sz w:val="28"/>
          <w:szCs w:val="28"/>
          <w:lang w:eastAsia="sv-SE"/>
        </w:rPr>
        <w:t>1)</w:t>
      </w:r>
      <w:r w:rsidR="00501D46">
        <w:rPr>
          <w:rFonts w:ascii="Calibri" w:eastAsia="Times New Roman" w:hAnsi="Calibri"/>
          <w:b/>
          <w:sz w:val="28"/>
          <w:szCs w:val="28"/>
          <w:lang w:eastAsia="sv-SE"/>
        </w:rPr>
        <w:t xml:space="preserve"> </w:t>
      </w:r>
      <w:r w:rsidR="007312C3">
        <w:rPr>
          <w:rFonts w:ascii="Calibri" w:eastAsia="Times New Roman" w:hAnsi="Calibri"/>
          <w:sz w:val="28"/>
          <w:szCs w:val="28"/>
          <w:lang w:eastAsia="sv-SE"/>
        </w:rPr>
        <w:t xml:space="preserve">Birgitta Gabrielsson hade en kort genomgång av den nya </w:t>
      </w:r>
    </w:p>
    <w:p w14:paraId="174D1611" w14:textId="37B15733" w:rsidR="007312C3" w:rsidRPr="007312C3" w:rsidRDefault="007312C3" w:rsidP="007312C3">
      <w:pPr>
        <w:rPr>
          <w:rFonts w:ascii="Calibri" w:eastAsia="Times New Roman" w:hAnsi="Calibri"/>
          <w:sz w:val="28"/>
          <w:szCs w:val="28"/>
          <w:lang w:eastAsia="sv-SE"/>
        </w:rPr>
      </w:pPr>
      <w:r>
        <w:rPr>
          <w:rFonts w:ascii="Calibri" w:eastAsia="Times New Roman" w:hAnsi="Calibri"/>
          <w:sz w:val="28"/>
          <w:szCs w:val="28"/>
          <w:lang w:eastAsia="sv-SE"/>
        </w:rPr>
        <w:tab/>
      </w:r>
      <w:r>
        <w:rPr>
          <w:rFonts w:ascii="Calibri" w:eastAsia="Times New Roman" w:hAnsi="Calibri"/>
          <w:sz w:val="28"/>
          <w:szCs w:val="28"/>
          <w:lang w:eastAsia="sv-SE"/>
        </w:rPr>
        <w:tab/>
        <w:t>hemsidan.</w:t>
      </w:r>
    </w:p>
    <w:p w14:paraId="13AAB777" w14:textId="77777777" w:rsidR="007312C3" w:rsidRDefault="007312C3" w:rsidP="007312C3">
      <w:pPr>
        <w:rPr>
          <w:rFonts w:ascii="Calibri" w:eastAsia="Times New Roman" w:hAnsi="Calibri"/>
          <w:sz w:val="28"/>
          <w:szCs w:val="28"/>
          <w:lang w:eastAsia="sv-SE"/>
        </w:rPr>
      </w:pPr>
    </w:p>
    <w:p w14:paraId="1F6307FC" w14:textId="5A59EDA2" w:rsidR="00C97271" w:rsidRDefault="00C97271" w:rsidP="007312C3">
      <w:pPr>
        <w:ind w:left="2600"/>
        <w:rPr>
          <w:rFonts w:ascii="Calibri" w:eastAsia="Times New Roman" w:hAnsi="Calibri"/>
          <w:sz w:val="28"/>
          <w:szCs w:val="28"/>
          <w:lang w:eastAsia="sv-SE"/>
        </w:rPr>
      </w:pPr>
      <w:r>
        <w:rPr>
          <w:rFonts w:ascii="Calibri" w:eastAsia="Times New Roman" w:hAnsi="Calibri"/>
          <w:sz w:val="28"/>
          <w:szCs w:val="28"/>
          <w:lang w:eastAsia="sv-SE"/>
        </w:rPr>
        <w:t xml:space="preserve">2) </w:t>
      </w:r>
      <w:r w:rsidR="007312C3">
        <w:rPr>
          <w:rFonts w:ascii="Calibri" w:eastAsia="Times New Roman" w:hAnsi="Calibri"/>
          <w:sz w:val="28"/>
          <w:szCs w:val="28"/>
          <w:lang w:eastAsia="sv-SE"/>
        </w:rPr>
        <w:t>Distriktsmöte i Båstad, besöks av Vivianne, Birgitta och Anne-Marie</w:t>
      </w:r>
    </w:p>
    <w:p w14:paraId="09520402" w14:textId="77777777" w:rsidR="007312C3" w:rsidRDefault="007312C3" w:rsidP="007312C3">
      <w:pPr>
        <w:rPr>
          <w:rFonts w:ascii="Calibri" w:eastAsia="Times New Roman" w:hAnsi="Calibri"/>
          <w:sz w:val="28"/>
          <w:szCs w:val="28"/>
          <w:lang w:eastAsia="sv-SE"/>
        </w:rPr>
      </w:pPr>
    </w:p>
    <w:p w14:paraId="61B91656" w14:textId="35870BCD" w:rsidR="00C97271" w:rsidRDefault="00C97271" w:rsidP="007312C3">
      <w:pPr>
        <w:ind w:left="2608"/>
        <w:rPr>
          <w:rFonts w:ascii="Calibri" w:eastAsia="Times New Roman" w:hAnsi="Calibri"/>
          <w:sz w:val="28"/>
          <w:szCs w:val="28"/>
          <w:lang w:eastAsia="sv-SE"/>
        </w:rPr>
      </w:pPr>
      <w:r>
        <w:rPr>
          <w:rFonts w:ascii="Calibri" w:eastAsia="Times New Roman" w:hAnsi="Calibri"/>
          <w:sz w:val="28"/>
          <w:szCs w:val="28"/>
          <w:lang w:eastAsia="sv-SE"/>
        </w:rPr>
        <w:t xml:space="preserve">3) </w:t>
      </w:r>
      <w:r w:rsidR="007312C3">
        <w:rPr>
          <w:rFonts w:ascii="Calibri" w:eastAsia="Times New Roman" w:hAnsi="Calibri"/>
          <w:sz w:val="28"/>
          <w:szCs w:val="28"/>
          <w:lang w:eastAsia="sv-SE"/>
        </w:rPr>
        <w:t>Extra möte hålls den 25/10, kl. 18.00 för genomgång av motioner för Convention.</w:t>
      </w:r>
    </w:p>
    <w:p w14:paraId="0F8F003A" w14:textId="77777777" w:rsidR="00C97271" w:rsidRDefault="00C97271" w:rsidP="00C97271">
      <w:pPr>
        <w:ind w:left="2608"/>
        <w:rPr>
          <w:rFonts w:ascii="Calibri" w:eastAsia="Times New Roman" w:hAnsi="Calibri"/>
          <w:sz w:val="28"/>
          <w:szCs w:val="28"/>
          <w:lang w:eastAsia="sv-SE"/>
        </w:rPr>
      </w:pPr>
    </w:p>
    <w:p w14:paraId="50940842" w14:textId="45B5BB6D" w:rsidR="00C97271" w:rsidRDefault="00C97271" w:rsidP="007312C3">
      <w:pPr>
        <w:ind w:left="2608"/>
        <w:rPr>
          <w:rFonts w:ascii="Calibri" w:eastAsia="Times New Roman" w:hAnsi="Calibri"/>
          <w:sz w:val="28"/>
          <w:szCs w:val="28"/>
          <w:lang w:eastAsia="sv-SE"/>
        </w:rPr>
      </w:pPr>
      <w:r>
        <w:rPr>
          <w:rFonts w:ascii="Calibri" w:eastAsia="Times New Roman" w:hAnsi="Calibri"/>
          <w:sz w:val="28"/>
          <w:szCs w:val="28"/>
          <w:lang w:eastAsia="sv-SE"/>
        </w:rPr>
        <w:t xml:space="preserve">4) Beslut togs att </w:t>
      </w:r>
      <w:r w:rsidR="007312C3">
        <w:rPr>
          <w:rFonts w:ascii="Calibri" w:eastAsia="Times New Roman" w:hAnsi="Calibri"/>
          <w:sz w:val="28"/>
          <w:szCs w:val="28"/>
          <w:lang w:eastAsia="sv-SE"/>
        </w:rPr>
        <w:t xml:space="preserve">försäljning av hembakt och karameller sker den 16/12, </w:t>
      </w:r>
      <w:proofErr w:type="gramStart"/>
      <w:r w:rsidR="007312C3">
        <w:rPr>
          <w:rFonts w:ascii="Calibri" w:eastAsia="Times New Roman" w:hAnsi="Calibri"/>
          <w:sz w:val="28"/>
          <w:szCs w:val="28"/>
          <w:lang w:eastAsia="sv-SE"/>
        </w:rPr>
        <w:t>10.00-14.00</w:t>
      </w:r>
      <w:proofErr w:type="gramEnd"/>
      <w:r w:rsidR="007312C3">
        <w:rPr>
          <w:rFonts w:ascii="Calibri" w:eastAsia="Times New Roman" w:hAnsi="Calibri"/>
          <w:sz w:val="28"/>
          <w:szCs w:val="28"/>
          <w:lang w:eastAsia="sv-SE"/>
        </w:rPr>
        <w:t>, utanför Anemonen. Tänk på att innehållsförteckning över ingredienser skall finnas med.</w:t>
      </w:r>
    </w:p>
    <w:p w14:paraId="5BEF0E72" w14:textId="77777777" w:rsidR="00C97271" w:rsidRDefault="00C97271" w:rsidP="00C97271">
      <w:pPr>
        <w:ind w:left="2608"/>
        <w:rPr>
          <w:rFonts w:ascii="Calibri" w:eastAsia="Times New Roman" w:hAnsi="Calibri"/>
          <w:sz w:val="28"/>
          <w:szCs w:val="28"/>
          <w:lang w:eastAsia="sv-SE"/>
        </w:rPr>
      </w:pPr>
    </w:p>
    <w:p w14:paraId="759A9EAB" w14:textId="114135D6" w:rsidR="00AB02A6" w:rsidRDefault="00AB02A6" w:rsidP="007312C3">
      <w:pPr>
        <w:ind w:left="2608"/>
        <w:rPr>
          <w:rFonts w:ascii="Calibri" w:eastAsia="Times New Roman" w:hAnsi="Calibri"/>
          <w:sz w:val="28"/>
          <w:szCs w:val="28"/>
          <w:lang w:eastAsia="sv-SE"/>
        </w:rPr>
      </w:pPr>
      <w:r>
        <w:rPr>
          <w:rFonts w:ascii="Calibri" w:eastAsia="Times New Roman" w:hAnsi="Calibri"/>
          <w:sz w:val="28"/>
          <w:szCs w:val="28"/>
          <w:lang w:eastAsia="sv-SE"/>
        </w:rPr>
        <w:t>5</w:t>
      </w:r>
      <w:r w:rsidR="00C97271">
        <w:rPr>
          <w:rFonts w:ascii="Calibri" w:eastAsia="Times New Roman" w:hAnsi="Calibri"/>
          <w:sz w:val="28"/>
          <w:szCs w:val="28"/>
          <w:lang w:eastAsia="sv-SE"/>
        </w:rPr>
        <w:t xml:space="preserve">) </w:t>
      </w:r>
      <w:r w:rsidR="007312C3">
        <w:rPr>
          <w:rFonts w:ascii="Calibri" w:eastAsia="Times New Roman" w:hAnsi="Calibri"/>
          <w:sz w:val="28"/>
          <w:szCs w:val="28"/>
          <w:lang w:eastAsia="sv-SE"/>
        </w:rPr>
        <w:t xml:space="preserve">Julfesten går av stapeln på </w:t>
      </w:r>
      <w:proofErr w:type="spellStart"/>
      <w:r w:rsidR="007312C3">
        <w:rPr>
          <w:rFonts w:ascii="Calibri" w:eastAsia="Times New Roman" w:hAnsi="Calibri"/>
          <w:sz w:val="28"/>
          <w:szCs w:val="28"/>
          <w:lang w:eastAsia="sv-SE"/>
        </w:rPr>
        <w:t>Speakeasy</w:t>
      </w:r>
      <w:proofErr w:type="spellEnd"/>
      <w:r w:rsidR="007312C3">
        <w:rPr>
          <w:rFonts w:ascii="Calibri" w:eastAsia="Times New Roman" w:hAnsi="Calibri"/>
          <w:sz w:val="28"/>
          <w:szCs w:val="28"/>
          <w:lang w:eastAsia="sv-SE"/>
        </w:rPr>
        <w:t xml:space="preserve">, den 15/12, kl. 18.00. Vi är ensamma i lokalen och vi undersöker om vi kan få med ett Luciatåg. </w:t>
      </w:r>
    </w:p>
    <w:p w14:paraId="65BE1067" w14:textId="77777777" w:rsidR="00AB02A6" w:rsidRDefault="00AB02A6" w:rsidP="00C97271">
      <w:pPr>
        <w:ind w:left="2608"/>
        <w:rPr>
          <w:rFonts w:ascii="Calibri" w:eastAsia="Times New Roman" w:hAnsi="Calibri"/>
          <w:sz w:val="28"/>
          <w:szCs w:val="28"/>
          <w:lang w:eastAsia="sv-SE"/>
        </w:rPr>
      </w:pPr>
    </w:p>
    <w:p w14:paraId="47882911" w14:textId="05918010" w:rsidR="00AB02A6" w:rsidRDefault="007312C3" w:rsidP="00C97271">
      <w:pPr>
        <w:ind w:left="2608"/>
        <w:rPr>
          <w:rFonts w:ascii="Calibri" w:eastAsia="Times New Roman" w:hAnsi="Calibri"/>
          <w:sz w:val="28"/>
          <w:szCs w:val="28"/>
          <w:lang w:eastAsia="sv-SE"/>
        </w:rPr>
      </w:pPr>
      <w:r>
        <w:rPr>
          <w:rFonts w:ascii="Calibri" w:eastAsia="Times New Roman" w:hAnsi="Calibri"/>
          <w:sz w:val="28"/>
          <w:szCs w:val="28"/>
          <w:lang w:eastAsia="sv-SE"/>
        </w:rPr>
        <w:t>6) Birgitta hade fått frågan från IKEA Aktivitetshus om vi vill ha ”Stickmöte” där. Vi avvaktar med detta. Nästa ”Stickmöte” äger rum hos Berit Krook den 21/11, kl. 18.00</w:t>
      </w:r>
    </w:p>
    <w:p w14:paraId="4D9C4F5C" w14:textId="77777777" w:rsidR="00AB02A6" w:rsidRDefault="00AB02A6" w:rsidP="00C97271">
      <w:pPr>
        <w:ind w:left="2608"/>
        <w:rPr>
          <w:rFonts w:ascii="Calibri" w:eastAsia="Times New Roman" w:hAnsi="Calibri"/>
          <w:sz w:val="28"/>
          <w:szCs w:val="28"/>
          <w:lang w:eastAsia="sv-SE"/>
        </w:rPr>
      </w:pPr>
    </w:p>
    <w:p w14:paraId="30DD64AD" w14:textId="1C31D903" w:rsidR="00AB02A6" w:rsidRDefault="00EA76A7" w:rsidP="00C97271">
      <w:pPr>
        <w:ind w:left="2608"/>
        <w:rPr>
          <w:rFonts w:ascii="Calibri" w:eastAsia="Times New Roman" w:hAnsi="Calibri"/>
          <w:sz w:val="28"/>
          <w:szCs w:val="28"/>
          <w:lang w:eastAsia="sv-SE"/>
        </w:rPr>
      </w:pPr>
      <w:r>
        <w:rPr>
          <w:rFonts w:ascii="Calibri" w:eastAsia="Times New Roman" w:hAnsi="Calibri"/>
          <w:sz w:val="28"/>
          <w:szCs w:val="28"/>
          <w:lang w:eastAsia="sv-SE"/>
        </w:rPr>
        <w:t>7) Vår nya roll-</w:t>
      </w:r>
      <w:proofErr w:type="spellStart"/>
      <w:r>
        <w:rPr>
          <w:rFonts w:ascii="Calibri" w:eastAsia="Times New Roman" w:hAnsi="Calibri"/>
          <w:sz w:val="28"/>
          <w:szCs w:val="28"/>
          <w:lang w:eastAsia="sv-SE"/>
        </w:rPr>
        <w:t>up</w:t>
      </w:r>
      <w:proofErr w:type="spellEnd"/>
      <w:r>
        <w:rPr>
          <w:rFonts w:ascii="Calibri" w:eastAsia="Times New Roman" w:hAnsi="Calibri"/>
          <w:sz w:val="28"/>
          <w:szCs w:val="28"/>
          <w:lang w:eastAsia="sv-SE"/>
        </w:rPr>
        <w:t xml:space="preserve"> skänks till klubben av Irené </w:t>
      </w:r>
      <w:proofErr w:type="spellStart"/>
      <w:r>
        <w:rPr>
          <w:rFonts w:ascii="Calibri" w:eastAsia="Times New Roman" w:hAnsi="Calibri"/>
          <w:sz w:val="28"/>
          <w:szCs w:val="28"/>
          <w:lang w:eastAsia="sv-SE"/>
        </w:rPr>
        <w:t>Björknert</w:t>
      </w:r>
      <w:proofErr w:type="spellEnd"/>
      <w:r>
        <w:rPr>
          <w:rFonts w:ascii="Calibri" w:eastAsia="Times New Roman" w:hAnsi="Calibri"/>
          <w:sz w:val="28"/>
          <w:szCs w:val="28"/>
          <w:lang w:eastAsia="sv-SE"/>
        </w:rPr>
        <w:t>.</w:t>
      </w:r>
    </w:p>
    <w:p w14:paraId="67289D92" w14:textId="77777777" w:rsidR="00EA76A7" w:rsidRDefault="00EA76A7" w:rsidP="00C97271">
      <w:pPr>
        <w:ind w:left="2608"/>
        <w:rPr>
          <w:rFonts w:ascii="Calibri" w:eastAsia="Times New Roman" w:hAnsi="Calibri"/>
          <w:sz w:val="28"/>
          <w:szCs w:val="28"/>
          <w:lang w:eastAsia="sv-SE"/>
        </w:rPr>
      </w:pPr>
    </w:p>
    <w:p w14:paraId="3F5EFBF1" w14:textId="39F41AB4" w:rsidR="00EA76A7" w:rsidRDefault="00EA76A7" w:rsidP="00C97271">
      <w:pPr>
        <w:ind w:left="2608"/>
        <w:rPr>
          <w:rFonts w:ascii="Calibri" w:eastAsia="Times New Roman" w:hAnsi="Calibri"/>
          <w:sz w:val="28"/>
          <w:szCs w:val="28"/>
          <w:lang w:eastAsia="sv-SE"/>
        </w:rPr>
      </w:pPr>
      <w:r>
        <w:rPr>
          <w:rFonts w:ascii="Calibri" w:eastAsia="Times New Roman" w:hAnsi="Calibri"/>
          <w:sz w:val="28"/>
          <w:szCs w:val="28"/>
          <w:lang w:eastAsia="sv-SE"/>
        </w:rPr>
        <w:t>8) Mötet avslutades</w:t>
      </w:r>
    </w:p>
    <w:p w14:paraId="125A6DB9" w14:textId="77777777" w:rsidR="000067D7" w:rsidRDefault="000067D7" w:rsidP="00C97271">
      <w:pPr>
        <w:ind w:left="2608"/>
        <w:rPr>
          <w:rFonts w:ascii="Calibri" w:eastAsia="Times New Roman" w:hAnsi="Calibri"/>
          <w:sz w:val="28"/>
          <w:szCs w:val="28"/>
          <w:lang w:eastAsia="sv-SE"/>
        </w:rPr>
      </w:pPr>
    </w:p>
    <w:p w14:paraId="32300921" w14:textId="77777777" w:rsidR="000067D7" w:rsidRDefault="000067D7" w:rsidP="00C97271">
      <w:pPr>
        <w:ind w:left="2608"/>
        <w:rPr>
          <w:rFonts w:ascii="Calibri" w:eastAsia="Times New Roman" w:hAnsi="Calibri"/>
          <w:sz w:val="28"/>
          <w:szCs w:val="28"/>
          <w:lang w:eastAsia="sv-SE"/>
        </w:rPr>
      </w:pPr>
    </w:p>
    <w:p w14:paraId="77DB164B" w14:textId="77777777" w:rsidR="000067D7" w:rsidRDefault="000067D7" w:rsidP="00C97271">
      <w:pPr>
        <w:ind w:left="2608"/>
        <w:rPr>
          <w:rFonts w:ascii="Calibri" w:eastAsia="Times New Roman" w:hAnsi="Calibri"/>
          <w:sz w:val="28"/>
          <w:szCs w:val="28"/>
          <w:lang w:eastAsia="sv-SE"/>
        </w:rPr>
      </w:pPr>
    </w:p>
    <w:p w14:paraId="47C094F3" w14:textId="77777777" w:rsidR="008072A9" w:rsidRDefault="008072A9" w:rsidP="008072A9">
      <w:pPr>
        <w:rPr>
          <w:rFonts w:ascii="Calibri" w:eastAsia="Times New Roman" w:hAnsi="Calibri"/>
          <w:sz w:val="28"/>
          <w:szCs w:val="28"/>
          <w:lang w:eastAsia="sv-SE"/>
        </w:rPr>
      </w:pPr>
    </w:p>
    <w:p w14:paraId="64B1302C" w14:textId="77777777" w:rsidR="00EA76A7" w:rsidRDefault="00EA76A7" w:rsidP="008072A9">
      <w:pPr>
        <w:rPr>
          <w:rFonts w:ascii="Calibri" w:eastAsia="Times New Roman" w:hAnsi="Calibri"/>
          <w:sz w:val="28"/>
          <w:szCs w:val="28"/>
          <w:lang w:eastAsia="sv-SE"/>
        </w:rPr>
      </w:pPr>
      <w:bookmarkStart w:id="0" w:name="_GoBack"/>
      <w:bookmarkEnd w:id="0"/>
    </w:p>
    <w:p w14:paraId="5C0DA406" w14:textId="77777777" w:rsidR="000067D7" w:rsidRPr="00FA6262" w:rsidRDefault="000067D7" w:rsidP="000018D5">
      <w:pPr>
        <w:tabs>
          <w:tab w:val="left" w:pos="3265"/>
        </w:tabs>
        <w:rPr>
          <w:rFonts w:ascii="Brush Script MT" w:eastAsia="Times New Roman" w:hAnsi="Brush Script MT"/>
          <w:sz w:val="48"/>
          <w:szCs w:val="48"/>
          <w:lang w:eastAsia="sv-SE"/>
        </w:rPr>
      </w:pPr>
    </w:p>
    <w:sectPr w:rsidR="000067D7" w:rsidRPr="00FA6262" w:rsidSect="00FA2AD4">
      <w:type w:val="continuous"/>
      <w:pgSz w:w="11906" w:h="16838"/>
      <w:pgMar w:top="-426" w:right="1133" w:bottom="284" w:left="993" w:header="28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B54A9" w14:textId="77777777" w:rsidR="007312C3" w:rsidRDefault="007312C3" w:rsidP="00571034">
      <w:r>
        <w:separator/>
      </w:r>
    </w:p>
  </w:endnote>
  <w:endnote w:type="continuationSeparator" w:id="0">
    <w:p w14:paraId="5C13AB87" w14:textId="77777777" w:rsidR="007312C3" w:rsidRDefault="007312C3" w:rsidP="0057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Brush Script MT">
    <w:altName w:val="Brush Script MT Italic"/>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F9C56" w14:textId="77777777" w:rsidR="007312C3" w:rsidRDefault="007312C3">
    <w:pPr>
      <w:pStyle w:val="Sidfot"/>
    </w:pPr>
    <w:r>
      <w:rPr>
        <w:noProof/>
        <w:lang w:eastAsia="sv-SE"/>
      </w:rPr>
      <w:drawing>
        <wp:inline distT="0" distB="0" distL="0" distR="0" wp14:anchorId="0E08D53C" wp14:editId="03E90889">
          <wp:extent cx="762000" cy="750094"/>
          <wp:effectExtent l="0" t="0" r="0" b="0"/>
          <wp:docPr id="10" name="Bildobjekt 10" descr="IIW Theme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W Theme 2017-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712" cy="750795"/>
                  </a:xfrm>
                  <a:prstGeom prst="rect">
                    <a:avLst/>
                  </a:prstGeom>
                  <a:noFill/>
                  <a:ln>
                    <a:noFill/>
                  </a:ln>
                </pic:spPr>
              </pic:pic>
            </a:graphicData>
          </a:graphic>
        </wp:inline>
      </w:drawing>
    </w:r>
    <w:r w:rsidRPr="00AF248C">
      <w:rPr>
        <w:rFonts w:ascii="Tahoma" w:hAnsi="Tahoma" w:cs="Tahoma"/>
        <w:b/>
        <w:color w:val="0070C0"/>
        <w:sz w:val="16"/>
        <w:szCs w:val="16"/>
      </w:rPr>
      <w:t xml:space="preserve"> </w:t>
    </w:r>
    <w:r>
      <w:rPr>
        <w:rFonts w:ascii="Tahoma" w:hAnsi="Tahoma" w:cs="Tahoma"/>
        <w:b/>
        <w:color w:val="0070C0"/>
        <w:sz w:val="16"/>
        <w:szCs w:val="16"/>
      </w:rPr>
      <w:t xml:space="preserve">Internationell President 2017/18 Dr </w:t>
    </w:r>
    <w:proofErr w:type="spellStart"/>
    <w:r>
      <w:rPr>
        <w:rFonts w:ascii="Tahoma" w:hAnsi="Tahoma" w:cs="Tahoma"/>
        <w:b/>
        <w:color w:val="0070C0"/>
        <w:sz w:val="16"/>
        <w:szCs w:val="16"/>
      </w:rPr>
      <w:t>Kapila</w:t>
    </w:r>
    <w:proofErr w:type="spellEnd"/>
    <w:r>
      <w:rPr>
        <w:rFonts w:ascii="Tahoma" w:hAnsi="Tahoma" w:cs="Tahoma"/>
        <w:b/>
        <w:color w:val="0070C0"/>
        <w:sz w:val="16"/>
        <w:szCs w:val="16"/>
      </w:rPr>
      <w:t xml:space="preserve"> Gupta//Rådspresident 2017/18Ingelög Wyndham</w:t>
    </w:r>
    <w:r w:rsidRPr="003C4F96">
      <w:rPr>
        <w:rFonts w:ascii="Tahoma" w:hAnsi="Tahoma" w:cs="Tahoma"/>
        <w:b/>
        <w:color w:val="0070C0"/>
        <w:sz w:val="16"/>
        <w:szCs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45C66" w14:textId="77777777" w:rsidR="007312C3" w:rsidRDefault="007312C3" w:rsidP="00571034">
      <w:r>
        <w:separator/>
      </w:r>
    </w:p>
  </w:footnote>
  <w:footnote w:type="continuationSeparator" w:id="0">
    <w:p w14:paraId="364F10DD" w14:textId="77777777" w:rsidR="007312C3" w:rsidRDefault="007312C3" w:rsidP="005710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830"/>
    <w:multiLevelType w:val="hybridMultilevel"/>
    <w:tmpl w:val="8BB66624"/>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
    <w:nsid w:val="607B0C54"/>
    <w:multiLevelType w:val="hybridMultilevel"/>
    <w:tmpl w:val="5802B0D2"/>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
    <w:nsid w:val="7F547EC1"/>
    <w:multiLevelType w:val="hybridMultilevel"/>
    <w:tmpl w:val="CD8899DC"/>
    <w:lvl w:ilvl="0" w:tplc="041D0001">
      <w:start w:val="1"/>
      <w:numFmt w:val="bullet"/>
      <w:lvlText w:val=""/>
      <w:lvlJc w:val="left"/>
      <w:pPr>
        <w:ind w:left="3320" w:hanging="360"/>
      </w:pPr>
      <w:rPr>
        <w:rFonts w:ascii="Symbol" w:hAnsi="Symbol" w:hint="default"/>
      </w:rPr>
    </w:lvl>
    <w:lvl w:ilvl="1" w:tplc="041D0003" w:tentative="1">
      <w:start w:val="1"/>
      <w:numFmt w:val="bullet"/>
      <w:lvlText w:val="o"/>
      <w:lvlJc w:val="left"/>
      <w:pPr>
        <w:ind w:left="4040" w:hanging="360"/>
      </w:pPr>
      <w:rPr>
        <w:rFonts w:ascii="Courier New" w:hAnsi="Courier New" w:hint="default"/>
      </w:rPr>
    </w:lvl>
    <w:lvl w:ilvl="2" w:tplc="041D0005" w:tentative="1">
      <w:start w:val="1"/>
      <w:numFmt w:val="bullet"/>
      <w:lvlText w:val=""/>
      <w:lvlJc w:val="left"/>
      <w:pPr>
        <w:ind w:left="4760" w:hanging="360"/>
      </w:pPr>
      <w:rPr>
        <w:rFonts w:ascii="Wingdings" w:hAnsi="Wingdings" w:hint="default"/>
      </w:rPr>
    </w:lvl>
    <w:lvl w:ilvl="3" w:tplc="041D0001" w:tentative="1">
      <w:start w:val="1"/>
      <w:numFmt w:val="bullet"/>
      <w:lvlText w:val=""/>
      <w:lvlJc w:val="left"/>
      <w:pPr>
        <w:ind w:left="5480" w:hanging="360"/>
      </w:pPr>
      <w:rPr>
        <w:rFonts w:ascii="Symbol" w:hAnsi="Symbol" w:hint="default"/>
      </w:rPr>
    </w:lvl>
    <w:lvl w:ilvl="4" w:tplc="041D0003" w:tentative="1">
      <w:start w:val="1"/>
      <w:numFmt w:val="bullet"/>
      <w:lvlText w:val="o"/>
      <w:lvlJc w:val="left"/>
      <w:pPr>
        <w:ind w:left="6200" w:hanging="360"/>
      </w:pPr>
      <w:rPr>
        <w:rFonts w:ascii="Courier New" w:hAnsi="Courier New" w:hint="default"/>
      </w:rPr>
    </w:lvl>
    <w:lvl w:ilvl="5" w:tplc="041D0005" w:tentative="1">
      <w:start w:val="1"/>
      <w:numFmt w:val="bullet"/>
      <w:lvlText w:val=""/>
      <w:lvlJc w:val="left"/>
      <w:pPr>
        <w:ind w:left="6920" w:hanging="360"/>
      </w:pPr>
      <w:rPr>
        <w:rFonts w:ascii="Wingdings" w:hAnsi="Wingdings" w:hint="default"/>
      </w:rPr>
    </w:lvl>
    <w:lvl w:ilvl="6" w:tplc="041D0001" w:tentative="1">
      <w:start w:val="1"/>
      <w:numFmt w:val="bullet"/>
      <w:lvlText w:val=""/>
      <w:lvlJc w:val="left"/>
      <w:pPr>
        <w:ind w:left="7640" w:hanging="360"/>
      </w:pPr>
      <w:rPr>
        <w:rFonts w:ascii="Symbol" w:hAnsi="Symbol" w:hint="default"/>
      </w:rPr>
    </w:lvl>
    <w:lvl w:ilvl="7" w:tplc="041D0003" w:tentative="1">
      <w:start w:val="1"/>
      <w:numFmt w:val="bullet"/>
      <w:lvlText w:val="o"/>
      <w:lvlJc w:val="left"/>
      <w:pPr>
        <w:ind w:left="8360" w:hanging="360"/>
      </w:pPr>
      <w:rPr>
        <w:rFonts w:ascii="Courier New" w:hAnsi="Courier New" w:hint="default"/>
      </w:rPr>
    </w:lvl>
    <w:lvl w:ilvl="8" w:tplc="041D0005" w:tentative="1">
      <w:start w:val="1"/>
      <w:numFmt w:val="bullet"/>
      <w:lvlText w:val=""/>
      <w:lvlJc w:val="left"/>
      <w:pPr>
        <w:ind w:left="908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034"/>
    <w:rsid w:val="000018D5"/>
    <w:rsid w:val="00005FE7"/>
    <w:rsid w:val="000067D7"/>
    <w:rsid w:val="00007074"/>
    <w:rsid w:val="00016004"/>
    <w:rsid w:val="00035C66"/>
    <w:rsid w:val="0003711E"/>
    <w:rsid w:val="00044219"/>
    <w:rsid w:val="0004463B"/>
    <w:rsid w:val="000505A2"/>
    <w:rsid w:val="000621CC"/>
    <w:rsid w:val="00071CC8"/>
    <w:rsid w:val="000758B5"/>
    <w:rsid w:val="000764B1"/>
    <w:rsid w:val="00080A45"/>
    <w:rsid w:val="00081230"/>
    <w:rsid w:val="0009123C"/>
    <w:rsid w:val="00092455"/>
    <w:rsid w:val="000A36FE"/>
    <w:rsid w:val="000B1625"/>
    <w:rsid w:val="000B5616"/>
    <w:rsid w:val="000B7A6A"/>
    <w:rsid w:val="000C14AF"/>
    <w:rsid w:val="000C6277"/>
    <w:rsid w:val="000D143B"/>
    <w:rsid w:val="000D61AD"/>
    <w:rsid w:val="000E0326"/>
    <w:rsid w:val="000E75CE"/>
    <w:rsid w:val="000F00F2"/>
    <w:rsid w:val="000F0522"/>
    <w:rsid w:val="000F6AF6"/>
    <w:rsid w:val="00100C90"/>
    <w:rsid w:val="001079FB"/>
    <w:rsid w:val="00110518"/>
    <w:rsid w:val="00110891"/>
    <w:rsid w:val="00123E17"/>
    <w:rsid w:val="00125609"/>
    <w:rsid w:val="001327F4"/>
    <w:rsid w:val="00143212"/>
    <w:rsid w:val="00143C9C"/>
    <w:rsid w:val="001556B7"/>
    <w:rsid w:val="00157289"/>
    <w:rsid w:val="0017289D"/>
    <w:rsid w:val="00184129"/>
    <w:rsid w:val="001902FA"/>
    <w:rsid w:val="001A0377"/>
    <w:rsid w:val="001A72AD"/>
    <w:rsid w:val="001D790E"/>
    <w:rsid w:val="001E178E"/>
    <w:rsid w:val="001F0940"/>
    <w:rsid w:val="001F68E2"/>
    <w:rsid w:val="002026C8"/>
    <w:rsid w:val="00202FA6"/>
    <w:rsid w:val="002049F1"/>
    <w:rsid w:val="00212C6B"/>
    <w:rsid w:val="002155F3"/>
    <w:rsid w:val="00223DAD"/>
    <w:rsid w:val="002257ED"/>
    <w:rsid w:val="002368B9"/>
    <w:rsid w:val="0024512E"/>
    <w:rsid w:val="00245DF6"/>
    <w:rsid w:val="002517E4"/>
    <w:rsid w:val="00252A32"/>
    <w:rsid w:val="002544F5"/>
    <w:rsid w:val="0025485C"/>
    <w:rsid w:val="002565F7"/>
    <w:rsid w:val="002578CF"/>
    <w:rsid w:val="00262263"/>
    <w:rsid w:val="00263A4A"/>
    <w:rsid w:val="0027206E"/>
    <w:rsid w:val="002856B7"/>
    <w:rsid w:val="002A2FC8"/>
    <w:rsid w:val="002B76F6"/>
    <w:rsid w:val="002C1EDB"/>
    <w:rsid w:val="002C769C"/>
    <w:rsid w:val="002D23F9"/>
    <w:rsid w:val="002D2E6C"/>
    <w:rsid w:val="002D641F"/>
    <w:rsid w:val="002D6D2A"/>
    <w:rsid w:val="002E5DD9"/>
    <w:rsid w:val="002F1966"/>
    <w:rsid w:val="002F2D4E"/>
    <w:rsid w:val="002F7AE5"/>
    <w:rsid w:val="00322B08"/>
    <w:rsid w:val="00323BD4"/>
    <w:rsid w:val="00325135"/>
    <w:rsid w:val="003273FB"/>
    <w:rsid w:val="00352730"/>
    <w:rsid w:val="00365280"/>
    <w:rsid w:val="00371543"/>
    <w:rsid w:val="00372F59"/>
    <w:rsid w:val="003771C6"/>
    <w:rsid w:val="00380ECF"/>
    <w:rsid w:val="00387514"/>
    <w:rsid w:val="00390693"/>
    <w:rsid w:val="00392BE3"/>
    <w:rsid w:val="003A7F81"/>
    <w:rsid w:val="003B5577"/>
    <w:rsid w:val="003C24FF"/>
    <w:rsid w:val="003C60F5"/>
    <w:rsid w:val="003D4466"/>
    <w:rsid w:val="003E1C5C"/>
    <w:rsid w:val="003E287D"/>
    <w:rsid w:val="003E7708"/>
    <w:rsid w:val="003F0BFE"/>
    <w:rsid w:val="003F325E"/>
    <w:rsid w:val="003F37E3"/>
    <w:rsid w:val="003F6FB7"/>
    <w:rsid w:val="0040460A"/>
    <w:rsid w:val="00405878"/>
    <w:rsid w:val="0041451A"/>
    <w:rsid w:val="00423749"/>
    <w:rsid w:val="00434637"/>
    <w:rsid w:val="00445350"/>
    <w:rsid w:val="00455838"/>
    <w:rsid w:val="0046187C"/>
    <w:rsid w:val="00461BFE"/>
    <w:rsid w:val="0046386E"/>
    <w:rsid w:val="004652A3"/>
    <w:rsid w:val="00475DB5"/>
    <w:rsid w:val="00484FD1"/>
    <w:rsid w:val="00487AD1"/>
    <w:rsid w:val="00493F89"/>
    <w:rsid w:val="004956EB"/>
    <w:rsid w:val="00496C7E"/>
    <w:rsid w:val="004A21DE"/>
    <w:rsid w:val="004A3E9D"/>
    <w:rsid w:val="004B2BFE"/>
    <w:rsid w:val="004C6E0D"/>
    <w:rsid w:val="004D0AE7"/>
    <w:rsid w:val="004D39EB"/>
    <w:rsid w:val="004D4C29"/>
    <w:rsid w:val="004D686A"/>
    <w:rsid w:val="004D7465"/>
    <w:rsid w:val="004E0D75"/>
    <w:rsid w:val="004E4B04"/>
    <w:rsid w:val="004F0AFE"/>
    <w:rsid w:val="00501D46"/>
    <w:rsid w:val="005103E7"/>
    <w:rsid w:val="00514EBD"/>
    <w:rsid w:val="00517A85"/>
    <w:rsid w:val="00522E65"/>
    <w:rsid w:val="00523F12"/>
    <w:rsid w:val="00536B42"/>
    <w:rsid w:val="0054226A"/>
    <w:rsid w:val="00547285"/>
    <w:rsid w:val="0054731C"/>
    <w:rsid w:val="00550594"/>
    <w:rsid w:val="00550B86"/>
    <w:rsid w:val="00556292"/>
    <w:rsid w:val="00560668"/>
    <w:rsid w:val="00561365"/>
    <w:rsid w:val="005644AC"/>
    <w:rsid w:val="00565004"/>
    <w:rsid w:val="00571034"/>
    <w:rsid w:val="005746D5"/>
    <w:rsid w:val="00577D71"/>
    <w:rsid w:val="005810D9"/>
    <w:rsid w:val="00583EA5"/>
    <w:rsid w:val="00584CF6"/>
    <w:rsid w:val="00584EC4"/>
    <w:rsid w:val="005869BC"/>
    <w:rsid w:val="00586A88"/>
    <w:rsid w:val="005968BF"/>
    <w:rsid w:val="005A2F38"/>
    <w:rsid w:val="005B012B"/>
    <w:rsid w:val="005C2C14"/>
    <w:rsid w:val="005C3015"/>
    <w:rsid w:val="005C44B2"/>
    <w:rsid w:val="005C4F5A"/>
    <w:rsid w:val="005E3AB2"/>
    <w:rsid w:val="005E63AF"/>
    <w:rsid w:val="00600EE1"/>
    <w:rsid w:val="00602B80"/>
    <w:rsid w:val="0060699F"/>
    <w:rsid w:val="00613111"/>
    <w:rsid w:val="0063717A"/>
    <w:rsid w:val="00640FAD"/>
    <w:rsid w:val="0064184F"/>
    <w:rsid w:val="0064285B"/>
    <w:rsid w:val="00645D80"/>
    <w:rsid w:val="00652AE1"/>
    <w:rsid w:val="0065686A"/>
    <w:rsid w:val="00657F01"/>
    <w:rsid w:val="00661D74"/>
    <w:rsid w:val="00665515"/>
    <w:rsid w:val="00666874"/>
    <w:rsid w:val="0066792F"/>
    <w:rsid w:val="0068640E"/>
    <w:rsid w:val="0069100A"/>
    <w:rsid w:val="00691F1E"/>
    <w:rsid w:val="00694543"/>
    <w:rsid w:val="00696793"/>
    <w:rsid w:val="006A7E7A"/>
    <w:rsid w:val="006B189A"/>
    <w:rsid w:val="006B6A2C"/>
    <w:rsid w:val="006C65A3"/>
    <w:rsid w:val="006D2A95"/>
    <w:rsid w:val="006E30E8"/>
    <w:rsid w:val="006E5679"/>
    <w:rsid w:val="00706984"/>
    <w:rsid w:val="007158FA"/>
    <w:rsid w:val="00723438"/>
    <w:rsid w:val="00727CD2"/>
    <w:rsid w:val="007312C3"/>
    <w:rsid w:val="00735A48"/>
    <w:rsid w:val="00741248"/>
    <w:rsid w:val="00742FC6"/>
    <w:rsid w:val="007466AD"/>
    <w:rsid w:val="00750D0B"/>
    <w:rsid w:val="0075606B"/>
    <w:rsid w:val="00756875"/>
    <w:rsid w:val="00760989"/>
    <w:rsid w:val="00762656"/>
    <w:rsid w:val="00764616"/>
    <w:rsid w:val="007709B7"/>
    <w:rsid w:val="007744D6"/>
    <w:rsid w:val="00775E53"/>
    <w:rsid w:val="00776C83"/>
    <w:rsid w:val="00781521"/>
    <w:rsid w:val="00784B34"/>
    <w:rsid w:val="0078746D"/>
    <w:rsid w:val="0079001A"/>
    <w:rsid w:val="00792439"/>
    <w:rsid w:val="00795E6E"/>
    <w:rsid w:val="00796043"/>
    <w:rsid w:val="007A28FE"/>
    <w:rsid w:val="007A3E12"/>
    <w:rsid w:val="007A5C59"/>
    <w:rsid w:val="007A77B8"/>
    <w:rsid w:val="007B1F59"/>
    <w:rsid w:val="007B7160"/>
    <w:rsid w:val="007B78DC"/>
    <w:rsid w:val="007B78F1"/>
    <w:rsid w:val="007D5AB5"/>
    <w:rsid w:val="007E698B"/>
    <w:rsid w:val="007F6DA0"/>
    <w:rsid w:val="008012C2"/>
    <w:rsid w:val="0080132A"/>
    <w:rsid w:val="008072A9"/>
    <w:rsid w:val="0081662D"/>
    <w:rsid w:val="00816FCB"/>
    <w:rsid w:val="00821191"/>
    <w:rsid w:val="008268F5"/>
    <w:rsid w:val="00830974"/>
    <w:rsid w:val="008323BF"/>
    <w:rsid w:val="008346BF"/>
    <w:rsid w:val="00841F1D"/>
    <w:rsid w:val="00851245"/>
    <w:rsid w:val="00854F7A"/>
    <w:rsid w:val="00855AA7"/>
    <w:rsid w:val="0085656C"/>
    <w:rsid w:val="0086054A"/>
    <w:rsid w:val="00865701"/>
    <w:rsid w:val="00866A0C"/>
    <w:rsid w:val="0087138C"/>
    <w:rsid w:val="0089245D"/>
    <w:rsid w:val="00894936"/>
    <w:rsid w:val="008B09B1"/>
    <w:rsid w:val="008D26A6"/>
    <w:rsid w:val="008D5DD6"/>
    <w:rsid w:val="008E3BC5"/>
    <w:rsid w:val="008F2041"/>
    <w:rsid w:val="008F4FD6"/>
    <w:rsid w:val="00902458"/>
    <w:rsid w:val="009051CB"/>
    <w:rsid w:val="00917D30"/>
    <w:rsid w:val="00934B35"/>
    <w:rsid w:val="00936A8A"/>
    <w:rsid w:val="0094377F"/>
    <w:rsid w:val="009465B6"/>
    <w:rsid w:val="00957853"/>
    <w:rsid w:val="00964ACB"/>
    <w:rsid w:val="00973902"/>
    <w:rsid w:val="009764EA"/>
    <w:rsid w:val="00980F3A"/>
    <w:rsid w:val="009965E5"/>
    <w:rsid w:val="009A074A"/>
    <w:rsid w:val="009A3F21"/>
    <w:rsid w:val="009A75FF"/>
    <w:rsid w:val="009B250B"/>
    <w:rsid w:val="009B36DF"/>
    <w:rsid w:val="009D5B26"/>
    <w:rsid w:val="009D5CE7"/>
    <w:rsid w:val="009E063C"/>
    <w:rsid w:val="009E10DF"/>
    <w:rsid w:val="009E1E1E"/>
    <w:rsid w:val="009E540A"/>
    <w:rsid w:val="009E68A3"/>
    <w:rsid w:val="009F7284"/>
    <w:rsid w:val="00A01E78"/>
    <w:rsid w:val="00A0777D"/>
    <w:rsid w:val="00A1791F"/>
    <w:rsid w:val="00A2339E"/>
    <w:rsid w:val="00A2378E"/>
    <w:rsid w:val="00A3004A"/>
    <w:rsid w:val="00A3126C"/>
    <w:rsid w:val="00A3309C"/>
    <w:rsid w:val="00A363C1"/>
    <w:rsid w:val="00A46DA7"/>
    <w:rsid w:val="00A604A3"/>
    <w:rsid w:val="00A652F0"/>
    <w:rsid w:val="00A72241"/>
    <w:rsid w:val="00A763F9"/>
    <w:rsid w:val="00A767C9"/>
    <w:rsid w:val="00A768D7"/>
    <w:rsid w:val="00A832B2"/>
    <w:rsid w:val="00A84780"/>
    <w:rsid w:val="00A86856"/>
    <w:rsid w:val="00A9054F"/>
    <w:rsid w:val="00AA1130"/>
    <w:rsid w:val="00AA4478"/>
    <w:rsid w:val="00AA5F03"/>
    <w:rsid w:val="00AB02A6"/>
    <w:rsid w:val="00AC3F8E"/>
    <w:rsid w:val="00AD391B"/>
    <w:rsid w:val="00AE3759"/>
    <w:rsid w:val="00AE745F"/>
    <w:rsid w:val="00AF0890"/>
    <w:rsid w:val="00AF248C"/>
    <w:rsid w:val="00B10EF8"/>
    <w:rsid w:val="00B1701D"/>
    <w:rsid w:val="00B32845"/>
    <w:rsid w:val="00B35A1E"/>
    <w:rsid w:val="00B36BE6"/>
    <w:rsid w:val="00B50B48"/>
    <w:rsid w:val="00B5291B"/>
    <w:rsid w:val="00B53504"/>
    <w:rsid w:val="00B55334"/>
    <w:rsid w:val="00B61A24"/>
    <w:rsid w:val="00B6315D"/>
    <w:rsid w:val="00B641FC"/>
    <w:rsid w:val="00B65740"/>
    <w:rsid w:val="00B86532"/>
    <w:rsid w:val="00B91531"/>
    <w:rsid w:val="00BA0DF8"/>
    <w:rsid w:val="00BA428A"/>
    <w:rsid w:val="00BA5A5A"/>
    <w:rsid w:val="00BA75DB"/>
    <w:rsid w:val="00BC7835"/>
    <w:rsid w:val="00BD1DA1"/>
    <w:rsid w:val="00BD4088"/>
    <w:rsid w:val="00BD47B1"/>
    <w:rsid w:val="00BD5C4B"/>
    <w:rsid w:val="00BD6F3D"/>
    <w:rsid w:val="00BE0C45"/>
    <w:rsid w:val="00BF1CDE"/>
    <w:rsid w:val="00BF3B31"/>
    <w:rsid w:val="00C00CA9"/>
    <w:rsid w:val="00C01EFB"/>
    <w:rsid w:val="00C02FC9"/>
    <w:rsid w:val="00C05596"/>
    <w:rsid w:val="00C07F4F"/>
    <w:rsid w:val="00C07FD7"/>
    <w:rsid w:val="00C112ED"/>
    <w:rsid w:val="00C1759D"/>
    <w:rsid w:val="00C25BF8"/>
    <w:rsid w:val="00C25DE3"/>
    <w:rsid w:val="00C26871"/>
    <w:rsid w:val="00C278B8"/>
    <w:rsid w:val="00C32DC9"/>
    <w:rsid w:val="00C47B07"/>
    <w:rsid w:val="00C573AC"/>
    <w:rsid w:val="00C80B42"/>
    <w:rsid w:val="00C86261"/>
    <w:rsid w:val="00C97271"/>
    <w:rsid w:val="00C97BB6"/>
    <w:rsid w:val="00CA106C"/>
    <w:rsid w:val="00CA6EB4"/>
    <w:rsid w:val="00CA7C51"/>
    <w:rsid w:val="00CB2004"/>
    <w:rsid w:val="00CD116A"/>
    <w:rsid w:val="00CD19DB"/>
    <w:rsid w:val="00CD6C69"/>
    <w:rsid w:val="00CD709C"/>
    <w:rsid w:val="00CE1AE2"/>
    <w:rsid w:val="00CF2190"/>
    <w:rsid w:val="00CF264C"/>
    <w:rsid w:val="00CF6721"/>
    <w:rsid w:val="00D01D56"/>
    <w:rsid w:val="00D15DC3"/>
    <w:rsid w:val="00D2242D"/>
    <w:rsid w:val="00D244F4"/>
    <w:rsid w:val="00D25DDB"/>
    <w:rsid w:val="00D34D1E"/>
    <w:rsid w:val="00D4271E"/>
    <w:rsid w:val="00D43F45"/>
    <w:rsid w:val="00D45670"/>
    <w:rsid w:val="00D67A94"/>
    <w:rsid w:val="00D70774"/>
    <w:rsid w:val="00D81643"/>
    <w:rsid w:val="00D83B60"/>
    <w:rsid w:val="00D83B9C"/>
    <w:rsid w:val="00D90E81"/>
    <w:rsid w:val="00D96783"/>
    <w:rsid w:val="00DB73D3"/>
    <w:rsid w:val="00DB7A6E"/>
    <w:rsid w:val="00DC1E95"/>
    <w:rsid w:val="00DD043D"/>
    <w:rsid w:val="00DD34F8"/>
    <w:rsid w:val="00DD43E6"/>
    <w:rsid w:val="00DD480F"/>
    <w:rsid w:val="00DD4ACE"/>
    <w:rsid w:val="00DD7188"/>
    <w:rsid w:val="00DF259F"/>
    <w:rsid w:val="00E02AF0"/>
    <w:rsid w:val="00E07CF7"/>
    <w:rsid w:val="00E107A0"/>
    <w:rsid w:val="00E130F6"/>
    <w:rsid w:val="00E20219"/>
    <w:rsid w:val="00E239F5"/>
    <w:rsid w:val="00E24239"/>
    <w:rsid w:val="00E259D3"/>
    <w:rsid w:val="00E30C7B"/>
    <w:rsid w:val="00E31523"/>
    <w:rsid w:val="00E3583E"/>
    <w:rsid w:val="00E42BD9"/>
    <w:rsid w:val="00E47A94"/>
    <w:rsid w:val="00E56DCD"/>
    <w:rsid w:val="00E56F8E"/>
    <w:rsid w:val="00E65626"/>
    <w:rsid w:val="00E65786"/>
    <w:rsid w:val="00E65CFE"/>
    <w:rsid w:val="00E72B75"/>
    <w:rsid w:val="00E74D49"/>
    <w:rsid w:val="00E83236"/>
    <w:rsid w:val="00E849E1"/>
    <w:rsid w:val="00E922CF"/>
    <w:rsid w:val="00E94B53"/>
    <w:rsid w:val="00EA50A8"/>
    <w:rsid w:val="00EA76A7"/>
    <w:rsid w:val="00EB2FF8"/>
    <w:rsid w:val="00EB787F"/>
    <w:rsid w:val="00EC18EF"/>
    <w:rsid w:val="00EC6131"/>
    <w:rsid w:val="00ED0BB4"/>
    <w:rsid w:val="00ED7113"/>
    <w:rsid w:val="00EE62F8"/>
    <w:rsid w:val="00EF5098"/>
    <w:rsid w:val="00EF7166"/>
    <w:rsid w:val="00F02C2C"/>
    <w:rsid w:val="00F264CB"/>
    <w:rsid w:val="00F3506E"/>
    <w:rsid w:val="00F351FE"/>
    <w:rsid w:val="00F51AC8"/>
    <w:rsid w:val="00F53D2D"/>
    <w:rsid w:val="00F56741"/>
    <w:rsid w:val="00F64095"/>
    <w:rsid w:val="00F81415"/>
    <w:rsid w:val="00F81D80"/>
    <w:rsid w:val="00F8238F"/>
    <w:rsid w:val="00FA1D16"/>
    <w:rsid w:val="00FA2AD4"/>
    <w:rsid w:val="00FA6262"/>
    <w:rsid w:val="00FA7585"/>
    <w:rsid w:val="00FB752C"/>
    <w:rsid w:val="00FC1B46"/>
    <w:rsid w:val="00FC5775"/>
    <w:rsid w:val="00FD26A3"/>
    <w:rsid w:val="00FD540C"/>
    <w:rsid w:val="00FF1BFE"/>
    <w:rsid w:val="00FF2B5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C9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034"/>
    <w:rPr>
      <w:rFonts w:ascii="Times New Roman" w:eastAsia="SimSun" w:hAnsi="Times New Roman"/>
      <w:sz w:val="24"/>
      <w:szCs w:val="24"/>
      <w:lang w:eastAsia="zh-C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571034"/>
    <w:rPr>
      <w:rFonts w:ascii="Tahoma" w:hAnsi="Tahoma" w:cs="Tahoma"/>
      <w:sz w:val="16"/>
      <w:szCs w:val="16"/>
    </w:rPr>
  </w:style>
  <w:style w:type="character" w:customStyle="1" w:styleId="BubbeltextChar">
    <w:name w:val="Bubbeltext Char"/>
    <w:link w:val="Bubbeltext"/>
    <w:uiPriority w:val="99"/>
    <w:semiHidden/>
    <w:rsid w:val="00571034"/>
    <w:rPr>
      <w:rFonts w:ascii="Tahoma" w:eastAsia="SimSun" w:hAnsi="Tahoma" w:cs="Tahoma"/>
      <w:sz w:val="16"/>
      <w:szCs w:val="16"/>
      <w:lang w:eastAsia="zh-CN"/>
    </w:rPr>
  </w:style>
  <w:style w:type="paragraph" w:styleId="Sidhuvud">
    <w:name w:val="header"/>
    <w:basedOn w:val="Normal"/>
    <w:link w:val="SidhuvudChar"/>
    <w:uiPriority w:val="99"/>
    <w:unhideWhenUsed/>
    <w:rsid w:val="00571034"/>
    <w:pPr>
      <w:tabs>
        <w:tab w:val="center" w:pos="4536"/>
        <w:tab w:val="right" w:pos="9072"/>
      </w:tabs>
    </w:pPr>
  </w:style>
  <w:style w:type="character" w:customStyle="1" w:styleId="SidhuvudChar">
    <w:name w:val="Sidhuvud Char"/>
    <w:link w:val="Sidhuvud"/>
    <w:uiPriority w:val="99"/>
    <w:rsid w:val="00571034"/>
    <w:rPr>
      <w:rFonts w:ascii="Times New Roman" w:eastAsia="SimSun" w:hAnsi="Times New Roman" w:cs="Times New Roman"/>
      <w:sz w:val="24"/>
      <w:szCs w:val="24"/>
      <w:lang w:eastAsia="zh-CN"/>
    </w:rPr>
  </w:style>
  <w:style w:type="paragraph" w:styleId="Sidfot">
    <w:name w:val="footer"/>
    <w:basedOn w:val="Normal"/>
    <w:link w:val="SidfotChar"/>
    <w:uiPriority w:val="99"/>
    <w:unhideWhenUsed/>
    <w:rsid w:val="00571034"/>
    <w:pPr>
      <w:tabs>
        <w:tab w:val="center" w:pos="4536"/>
        <w:tab w:val="right" w:pos="9072"/>
      </w:tabs>
    </w:pPr>
  </w:style>
  <w:style w:type="character" w:customStyle="1" w:styleId="SidfotChar">
    <w:name w:val="Sidfot Char"/>
    <w:link w:val="Sidfot"/>
    <w:uiPriority w:val="99"/>
    <w:rsid w:val="00571034"/>
    <w:rPr>
      <w:rFonts w:ascii="Times New Roman" w:eastAsia="SimSun" w:hAnsi="Times New Roman" w:cs="Times New Roman"/>
      <w:sz w:val="24"/>
      <w:szCs w:val="24"/>
      <w:lang w:eastAsia="zh-CN"/>
    </w:rPr>
  </w:style>
  <w:style w:type="paragraph" w:customStyle="1" w:styleId="Default">
    <w:name w:val="Default"/>
    <w:rsid w:val="00B32845"/>
    <w:pPr>
      <w:autoSpaceDE w:val="0"/>
      <w:autoSpaceDN w:val="0"/>
      <w:adjustRightInd w:val="0"/>
    </w:pPr>
    <w:rPr>
      <w:rFonts w:ascii="Times New Roman" w:hAnsi="Times New Roman"/>
      <w:color w:val="000000"/>
      <w:sz w:val="24"/>
      <w:szCs w:val="24"/>
      <w:lang w:eastAsia="en-US"/>
    </w:rPr>
  </w:style>
  <w:style w:type="character" w:styleId="Hyperlnk">
    <w:name w:val="Hyperlink"/>
    <w:uiPriority w:val="99"/>
    <w:unhideWhenUsed/>
    <w:rsid w:val="00B32845"/>
    <w:rPr>
      <w:color w:val="0000FF"/>
      <w:u w:val="single"/>
    </w:rPr>
  </w:style>
  <w:style w:type="paragraph" w:styleId="Rubrik">
    <w:name w:val="Title"/>
    <w:basedOn w:val="Normal"/>
    <w:next w:val="Normal"/>
    <w:link w:val="RubrikChar"/>
    <w:uiPriority w:val="10"/>
    <w:qFormat/>
    <w:rsid w:val="00A2339E"/>
    <w:pPr>
      <w:spacing w:before="240" w:after="60"/>
      <w:jc w:val="center"/>
      <w:outlineLvl w:val="0"/>
    </w:pPr>
    <w:rPr>
      <w:rFonts w:ascii="Cambria" w:eastAsia="Times New Roman" w:hAnsi="Cambria"/>
      <w:b/>
      <w:bCs/>
      <w:kern w:val="28"/>
      <w:sz w:val="32"/>
      <w:szCs w:val="32"/>
    </w:rPr>
  </w:style>
  <w:style w:type="character" w:customStyle="1" w:styleId="RubrikChar">
    <w:name w:val="Rubrik Char"/>
    <w:link w:val="Rubrik"/>
    <w:uiPriority w:val="10"/>
    <w:rsid w:val="00A2339E"/>
    <w:rPr>
      <w:rFonts w:ascii="Cambria" w:eastAsia="Times New Roman" w:hAnsi="Cambria" w:cs="Times New Roman"/>
      <w:b/>
      <w:bCs/>
      <w:kern w:val="28"/>
      <w:sz w:val="32"/>
      <w:szCs w:val="32"/>
      <w:lang w:eastAsia="zh-CN"/>
    </w:rPr>
  </w:style>
  <w:style w:type="paragraph" w:styleId="Liststycke">
    <w:name w:val="List Paragraph"/>
    <w:basedOn w:val="Normal"/>
    <w:uiPriority w:val="34"/>
    <w:qFormat/>
    <w:rsid w:val="00CF6721"/>
    <w:pPr>
      <w:ind w:left="1304"/>
    </w:pPr>
  </w:style>
  <w:style w:type="paragraph" w:styleId="Ingetavstnd">
    <w:name w:val="No Spacing"/>
    <w:uiPriority w:val="1"/>
    <w:qFormat/>
    <w:rsid w:val="00263A4A"/>
    <w:rPr>
      <w:rFonts w:ascii="Times New Roman" w:eastAsia="SimSun" w:hAnsi="Times New Roman"/>
      <w:sz w:val="24"/>
      <w:szCs w:val="24"/>
      <w:lang w:eastAsia="zh-CN"/>
    </w:rPr>
  </w:style>
  <w:style w:type="character" w:styleId="AnvndHyperlnk">
    <w:name w:val="FollowedHyperlink"/>
    <w:uiPriority w:val="99"/>
    <w:semiHidden/>
    <w:unhideWhenUsed/>
    <w:rsid w:val="00B53504"/>
    <w:rPr>
      <w:color w:val="800080"/>
      <w:u w:val="single"/>
    </w:rPr>
  </w:style>
  <w:style w:type="character" w:customStyle="1" w:styleId="apple-converted-space">
    <w:name w:val="apple-converted-space"/>
    <w:basedOn w:val="Standardstycketypsnitt"/>
    <w:rsid w:val="004C6E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034"/>
    <w:rPr>
      <w:rFonts w:ascii="Times New Roman" w:eastAsia="SimSun" w:hAnsi="Times New Roman"/>
      <w:sz w:val="24"/>
      <w:szCs w:val="24"/>
      <w:lang w:eastAsia="zh-C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571034"/>
    <w:rPr>
      <w:rFonts w:ascii="Tahoma" w:hAnsi="Tahoma" w:cs="Tahoma"/>
      <w:sz w:val="16"/>
      <w:szCs w:val="16"/>
    </w:rPr>
  </w:style>
  <w:style w:type="character" w:customStyle="1" w:styleId="BubbeltextChar">
    <w:name w:val="Bubbeltext Char"/>
    <w:link w:val="Bubbeltext"/>
    <w:uiPriority w:val="99"/>
    <w:semiHidden/>
    <w:rsid w:val="00571034"/>
    <w:rPr>
      <w:rFonts w:ascii="Tahoma" w:eastAsia="SimSun" w:hAnsi="Tahoma" w:cs="Tahoma"/>
      <w:sz w:val="16"/>
      <w:szCs w:val="16"/>
      <w:lang w:eastAsia="zh-CN"/>
    </w:rPr>
  </w:style>
  <w:style w:type="paragraph" w:styleId="Sidhuvud">
    <w:name w:val="header"/>
    <w:basedOn w:val="Normal"/>
    <w:link w:val="SidhuvudChar"/>
    <w:uiPriority w:val="99"/>
    <w:unhideWhenUsed/>
    <w:rsid w:val="00571034"/>
    <w:pPr>
      <w:tabs>
        <w:tab w:val="center" w:pos="4536"/>
        <w:tab w:val="right" w:pos="9072"/>
      </w:tabs>
    </w:pPr>
  </w:style>
  <w:style w:type="character" w:customStyle="1" w:styleId="SidhuvudChar">
    <w:name w:val="Sidhuvud Char"/>
    <w:link w:val="Sidhuvud"/>
    <w:uiPriority w:val="99"/>
    <w:rsid w:val="00571034"/>
    <w:rPr>
      <w:rFonts w:ascii="Times New Roman" w:eastAsia="SimSun" w:hAnsi="Times New Roman" w:cs="Times New Roman"/>
      <w:sz w:val="24"/>
      <w:szCs w:val="24"/>
      <w:lang w:eastAsia="zh-CN"/>
    </w:rPr>
  </w:style>
  <w:style w:type="paragraph" w:styleId="Sidfot">
    <w:name w:val="footer"/>
    <w:basedOn w:val="Normal"/>
    <w:link w:val="SidfotChar"/>
    <w:uiPriority w:val="99"/>
    <w:unhideWhenUsed/>
    <w:rsid w:val="00571034"/>
    <w:pPr>
      <w:tabs>
        <w:tab w:val="center" w:pos="4536"/>
        <w:tab w:val="right" w:pos="9072"/>
      </w:tabs>
    </w:pPr>
  </w:style>
  <w:style w:type="character" w:customStyle="1" w:styleId="SidfotChar">
    <w:name w:val="Sidfot Char"/>
    <w:link w:val="Sidfot"/>
    <w:uiPriority w:val="99"/>
    <w:rsid w:val="00571034"/>
    <w:rPr>
      <w:rFonts w:ascii="Times New Roman" w:eastAsia="SimSun" w:hAnsi="Times New Roman" w:cs="Times New Roman"/>
      <w:sz w:val="24"/>
      <w:szCs w:val="24"/>
      <w:lang w:eastAsia="zh-CN"/>
    </w:rPr>
  </w:style>
  <w:style w:type="paragraph" w:customStyle="1" w:styleId="Default">
    <w:name w:val="Default"/>
    <w:rsid w:val="00B32845"/>
    <w:pPr>
      <w:autoSpaceDE w:val="0"/>
      <w:autoSpaceDN w:val="0"/>
      <w:adjustRightInd w:val="0"/>
    </w:pPr>
    <w:rPr>
      <w:rFonts w:ascii="Times New Roman" w:hAnsi="Times New Roman"/>
      <w:color w:val="000000"/>
      <w:sz w:val="24"/>
      <w:szCs w:val="24"/>
      <w:lang w:eastAsia="en-US"/>
    </w:rPr>
  </w:style>
  <w:style w:type="character" w:styleId="Hyperlnk">
    <w:name w:val="Hyperlink"/>
    <w:uiPriority w:val="99"/>
    <w:unhideWhenUsed/>
    <w:rsid w:val="00B32845"/>
    <w:rPr>
      <w:color w:val="0000FF"/>
      <w:u w:val="single"/>
    </w:rPr>
  </w:style>
  <w:style w:type="paragraph" w:styleId="Rubrik">
    <w:name w:val="Title"/>
    <w:basedOn w:val="Normal"/>
    <w:next w:val="Normal"/>
    <w:link w:val="RubrikChar"/>
    <w:uiPriority w:val="10"/>
    <w:qFormat/>
    <w:rsid w:val="00A2339E"/>
    <w:pPr>
      <w:spacing w:before="240" w:after="60"/>
      <w:jc w:val="center"/>
      <w:outlineLvl w:val="0"/>
    </w:pPr>
    <w:rPr>
      <w:rFonts w:ascii="Cambria" w:eastAsia="Times New Roman" w:hAnsi="Cambria"/>
      <w:b/>
      <w:bCs/>
      <w:kern w:val="28"/>
      <w:sz w:val="32"/>
      <w:szCs w:val="32"/>
    </w:rPr>
  </w:style>
  <w:style w:type="character" w:customStyle="1" w:styleId="RubrikChar">
    <w:name w:val="Rubrik Char"/>
    <w:link w:val="Rubrik"/>
    <w:uiPriority w:val="10"/>
    <w:rsid w:val="00A2339E"/>
    <w:rPr>
      <w:rFonts w:ascii="Cambria" w:eastAsia="Times New Roman" w:hAnsi="Cambria" w:cs="Times New Roman"/>
      <w:b/>
      <w:bCs/>
      <w:kern w:val="28"/>
      <w:sz w:val="32"/>
      <w:szCs w:val="32"/>
      <w:lang w:eastAsia="zh-CN"/>
    </w:rPr>
  </w:style>
  <w:style w:type="paragraph" w:styleId="Liststycke">
    <w:name w:val="List Paragraph"/>
    <w:basedOn w:val="Normal"/>
    <w:uiPriority w:val="34"/>
    <w:qFormat/>
    <w:rsid w:val="00CF6721"/>
    <w:pPr>
      <w:ind w:left="1304"/>
    </w:pPr>
  </w:style>
  <w:style w:type="paragraph" w:styleId="Ingetavstnd">
    <w:name w:val="No Spacing"/>
    <w:uiPriority w:val="1"/>
    <w:qFormat/>
    <w:rsid w:val="00263A4A"/>
    <w:rPr>
      <w:rFonts w:ascii="Times New Roman" w:eastAsia="SimSun" w:hAnsi="Times New Roman"/>
      <w:sz w:val="24"/>
      <w:szCs w:val="24"/>
      <w:lang w:eastAsia="zh-CN"/>
    </w:rPr>
  </w:style>
  <w:style w:type="character" w:styleId="AnvndHyperlnk">
    <w:name w:val="FollowedHyperlink"/>
    <w:uiPriority w:val="99"/>
    <w:semiHidden/>
    <w:unhideWhenUsed/>
    <w:rsid w:val="00B53504"/>
    <w:rPr>
      <w:color w:val="800080"/>
      <w:u w:val="single"/>
    </w:rPr>
  </w:style>
  <w:style w:type="character" w:customStyle="1" w:styleId="apple-converted-space">
    <w:name w:val="apple-converted-space"/>
    <w:basedOn w:val="Standardstycketypsnitt"/>
    <w:rsid w:val="004C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440493">
      <w:bodyDiv w:val="1"/>
      <w:marLeft w:val="0"/>
      <w:marRight w:val="0"/>
      <w:marTop w:val="0"/>
      <w:marBottom w:val="0"/>
      <w:divBdr>
        <w:top w:val="none" w:sz="0" w:space="0" w:color="auto"/>
        <w:left w:val="none" w:sz="0" w:space="0" w:color="auto"/>
        <w:bottom w:val="none" w:sz="0" w:space="0" w:color="auto"/>
        <w:right w:val="none" w:sz="0" w:space="0" w:color="auto"/>
      </w:divBdr>
      <w:divsChild>
        <w:div w:id="1060903376">
          <w:marLeft w:val="0"/>
          <w:marRight w:val="0"/>
          <w:marTop w:val="0"/>
          <w:marBottom w:val="0"/>
          <w:divBdr>
            <w:top w:val="none" w:sz="0" w:space="0" w:color="auto"/>
            <w:left w:val="none" w:sz="0" w:space="0" w:color="auto"/>
            <w:bottom w:val="none" w:sz="0" w:space="0" w:color="auto"/>
            <w:right w:val="none" w:sz="0" w:space="0" w:color="auto"/>
          </w:divBdr>
        </w:div>
        <w:div w:id="137842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nne-marie.holzapfel@telia.com" TargetMode="External"/><Relationship Id="rId12" Type="http://schemas.openxmlformats.org/officeDocument/2006/relationships/hyperlink" Target="mailto:gullvi.dag@telia.com" TargetMode="External"/><Relationship Id="rId13" Type="http://schemas.openxmlformats.org/officeDocument/2006/relationships/footer" Target="footer1.xml"/><Relationship Id="rId14" Type="http://schemas.openxmlformats.org/officeDocument/2006/relationships/image" Target="media/image3.JP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allan.bengtsson@bahnhof.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DFD1D-3D2A-A24D-81A8-BA996A83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560</Words>
  <Characters>2973</Characters>
  <Application>Microsoft Macintosh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3526</CharactersWithSpaces>
  <SharedDoc>false</SharedDoc>
  <HLinks>
    <vt:vector size="36" baseType="variant">
      <vt:variant>
        <vt:i4>7602276</vt:i4>
      </vt:variant>
      <vt:variant>
        <vt:i4>18</vt:i4>
      </vt:variant>
      <vt:variant>
        <vt:i4>0</vt:i4>
      </vt:variant>
      <vt:variant>
        <vt:i4>5</vt:i4>
      </vt:variant>
      <vt:variant>
        <vt:lpwstr>http://www.google.se/url?sa=i&amp;rct=j&amp;q=&amp;esrc=s&amp;source=images&amp;cd=&amp;cad=rja&amp;uact=8&amp;ved=0CAcQjRw&amp;url=http://roses-forever.dk/2015/04/27/hrh-princess-benedikte-of-denmark-will-baptize-the-inner-wheel-garden-rose-may-7-in-tivoli-copenhagen/&amp;ei=KjxeVcPdKarMyAP0mIC4Ag&amp;bvm=bv.93990622,d.bGQ&amp;psig=AFQjCNE1QGPfwFfalg6xnqwe-odUGKzXYw&amp;ust=1432325458663534</vt:lpwstr>
      </vt:variant>
      <vt:variant>
        <vt:lpwstr/>
      </vt:variant>
      <vt:variant>
        <vt:i4>1572950</vt:i4>
      </vt:variant>
      <vt:variant>
        <vt:i4>12</vt:i4>
      </vt:variant>
      <vt:variant>
        <vt:i4>0</vt:i4>
      </vt:variant>
      <vt:variant>
        <vt:i4>5</vt:i4>
      </vt:variant>
      <vt:variant>
        <vt:lpwstr>http://www.innerwheel.se/</vt:lpwstr>
      </vt:variant>
      <vt:variant>
        <vt:lpwstr/>
      </vt:variant>
      <vt:variant>
        <vt:i4>7340128</vt:i4>
      </vt:variant>
      <vt:variant>
        <vt:i4>9</vt:i4>
      </vt:variant>
      <vt:variant>
        <vt:i4>0</vt:i4>
      </vt:variant>
      <vt:variant>
        <vt:i4>5</vt:i4>
      </vt:variant>
      <vt:variant>
        <vt:lpwstr>http://www.garissa.se/</vt:lpwstr>
      </vt:variant>
      <vt:variant>
        <vt:lpwstr/>
      </vt:variant>
      <vt:variant>
        <vt:i4>6094883</vt:i4>
      </vt:variant>
      <vt:variant>
        <vt:i4>6</vt:i4>
      </vt:variant>
      <vt:variant>
        <vt:i4>0</vt:i4>
      </vt:variant>
      <vt:variant>
        <vt:i4>5</vt:i4>
      </vt:variant>
      <vt:variant>
        <vt:lpwstr>mailto:gullvi.dag@telia.com</vt:lpwstr>
      </vt:variant>
      <vt:variant>
        <vt:lpwstr/>
      </vt:variant>
      <vt:variant>
        <vt:i4>3014725</vt:i4>
      </vt:variant>
      <vt:variant>
        <vt:i4>3</vt:i4>
      </vt:variant>
      <vt:variant>
        <vt:i4>0</vt:i4>
      </vt:variant>
      <vt:variant>
        <vt:i4>5</vt:i4>
      </vt:variant>
      <vt:variant>
        <vt:lpwstr>mailto:birgitta.gabrielsson@gmail.com</vt:lpwstr>
      </vt:variant>
      <vt:variant>
        <vt:lpwstr/>
      </vt:variant>
      <vt:variant>
        <vt:i4>8061006</vt:i4>
      </vt:variant>
      <vt:variant>
        <vt:i4>0</vt:i4>
      </vt:variant>
      <vt:variant>
        <vt:i4>0</vt:i4>
      </vt:variant>
      <vt:variant>
        <vt:i4>5</vt:i4>
      </vt:variant>
      <vt:variant>
        <vt:lpwstr>mailto:sol-britt.gunnarsson@telia.com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dc:creator>
  <cp:lastModifiedBy>AM</cp:lastModifiedBy>
  <cp:revision>3</cp:revision>
  <cp:lastPrinted>2017-08-31T05:22:00Z</cp:lastPrinted>
  <dcterms:created xsi:type="dcterms:W3CDTF">2017-10-31T06:26:00Z</dcterms:created>
  <dcterms:modified xsi:type="dcterms:W3CDTF">2017-10-31T07:00:00Z</dcterms:modified>
</cp:coreProperties>
</file>