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5A23" w14:textId="77777777" w:rsidR="00D845F4" w:rsidRDefault="00D845F4" w:rsidP="00D845F4">
      <w:pPr>
        <w:tabs>
          <w:tab w:val="left" w:pos="7215"/>
        </w:tabs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F5D2200" wp14:editId="1B245D52">
            <wp:simplePos x="0" y="0"/>
            <wp:positionH relativeFrom="column">
              <wp:posOffset>5080</wp:posOffset>
            </wp:positionH>
            <wp:positionV relativeFrom="paragraph">
              <wp:posOffset>-342900</wp:posOffset>
            </wp:positionV>
            <wp:extent cx="723900" cy="696595"/>
            <wp:effectExtent l="0" t="0" r="0" b="8255"/>
            <wp:wrapTight wrapText="bothSides">
              <wp:wrapPolygon edited="0">
                <wp:start x="0" y="0"/>
                <wp:lineTo x="0" y="21265"/>
                <wp:lineTo x="21032" y="21265"/>
                <wp:lineTo x="2103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</w:t>
      </w:r>
      <w:r w:rsidRPr="007E50DF"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</w:t>
      </w:r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    </w:t>
      </w:r>
      <w:r>
        <w:fldChar w:fldCharType="begin"/>
      </w:r>
      <w:r>
        <w:instrText xml:space="preserve"> INCLUDEPICTURE "https://www.innerwheel.se/media/2517/siwr_2019-2020_colour-type-logo.jpg?width=227&amp;height=97&amp;mode=max" \* MERGEFORMATINET </w:instrText>
      </w:r>
      <w:r>
        <w:fldChar w:fldCharType="separate"/>
      </w:r>
      <w:r>
        <w:fldChar w:fldCharType="begin"/>
      </w:r>
      <w:r>
        <w:instrText xml:space="preserve"> INCLUDEPICTURE  "https://www.innerwheel.se/media/2517/siwr_2019-2020_colour-type-logo.jpg?width=227&amp;height=97&amp;mode=max" \* MERGEFORMATINET </w:instrText>
      </w:r>
      <w:r>
        <w:fldChar w:fldCharType="separate"/>
      </w:r>
      <w:r>
        <w:fldChar w:fldCharType="begin"/>
      </w:r>
      <w:r>
        <w:instrText xml:space="preserve"> INCLUDEPICTURE  "https://www.innerwheel.se/media/2517/siwr_2019-2020_colour-type-logo.jpg?width=227&amp;height=97&amp;mode=max" \* MERGEFORMATINET </w:instrText>
      </w:r>
      <w:r>
        <w:fldChar w:fldCharType="separate"/>
      </w:r>
      <w:r>
        <w:fldChar w:fldCharType="begin"/>
      </w:r>
      <w:r>
        <w:instrText xml:space="preserve"> INCLUDEPICTURE  "https://www.innerwheel.se/media/2517/siwr_2019-2020_colour-type-logo.jpg?width=227&amp;height=97&amp;mode=max" \* MERGEFORMATINET </w:instrText>
      </w:r>
      <w:r>
        <w:fldChar w:fldCharType="separate"/>
      </w:r>
      <w:r w:rsidR="00DF300D">
        <w:fldChar w:fldCharType="begin"/>
      </w:r>
      <w:r w:rsidR="00DF300D">
        <w:instrText xml:space="preserve"> INCLUDEPICTURE  "https://www.innerwheel.se/media/2517/siwr_2019-2020_colour-type-logo.jpg?width=227&amp;height=97&amp;mode=max" \* MERGEFORMATINET </w:instrText>
      </w:r>
      <w:r w:rsidR="00DF300D">
        <w:fldChar w:fldCharType="separate"/>
      </w:r>
      <w:r w:rsidR="00DE7972">
        <w:fldChar w:fldCharType="begin"/>
      </w:r>
      <w:r w:rsidR="00DE7972">
        <w:instrText xml:space="preserve"> </w:instrText>
      </w:r>
      <w:r w:rsidR="00DE7972">
        <w:instrText>INCLUDEPICTURE  "https://www.innerwheel.se/media/2517/siwr_2019-2020</w:instrText>
      </w:r>
      <w:r w:rsidR="00DE7972">
        <w:instrText>_colour-type-logo.jpg?width=227&amp;height=97&amp;mode=max" \* MERGEFORMATINET</w:instrText>
      </w:r>
      <w:r w:rsidR="00DE7972">
        <w:instrText xml:space="preserve"> </w:instrText>
      </w:r>
      <w:r w:rsidR="00DE7972">
        <w:fldChar w:fldCharType="separate"/>
      </w:r>
      <w:r w:rsidR="00DE7972">
        <w:pict w14:anchorId="62EE4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2.25pt">
            <v:imagedata r:id="rId5" r:href="rId6"/>
          </v:shape>
        </w:pict>
      </w:r>
      <w:r w:rsidR="00DE7972">
        <w:fldChar w:fldCharType="end"/>
      </w:r>
      <w:r w:rsidR="00DF30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    </w:t>
      </w:r>
    </w:p>
    <w:p w14:paraId="6B1BC4AD" w14:textId="39889296" w:rsidR="00D845F4" w:rsidRDefault="00D845F4" w:rsidP="00D845F4">
      <w:pPr>
        <w:tabs>
          <w:tab w:val="left" w:pos="7215"/>
        </w:tabs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</w:pPr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                                                                  </w:t>
      </w:r>
    </w:p>
    <w:p w14:paraId="0A051962" w14:textId="77777777" w:rsidR="00D845F4" w:rsidRDefault="00D845F4" w:rsidP="00D845F4">
      <w:pP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</w:pPr>
      <w:proofErr w:type="spellStart"/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>Falu</w:t>
      </w:r>
      <w:proofErr w:type="spellEnd"/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>Inner</w:t>
      </w:r>
      <w:proofErr w:type="spellEnd"/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Wheel Club                                                                                                                                                                Distrikt 233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>Sverige</w:t>
      </w:r>
      <w:proofErr w:type="spellEnd"/>
      <w:r>
        <w:rPr>
          <w:rFonts w:ascii="Times New Roman" w:eastAsia="Times New Roman" w:hAnsi="Times New Roman"/>
          <w:color w:val="365F91"/>
          <w:sz w:val="18"/>
          <w:szCs w:val="18"/>
          <w:lang w:val="de-DE" w:eastAsia="sv-SE"/>
        </w:rPr>
        <w:t xml:space="preserve">           </w:t>
      </w:r>
    </w:p>
    <w:p w14:paraId="1EEE5DEC" w14:textId="315CFB00" w:rsidR="001B24A8" w:rsidRPr="00876E07" w:rsidRDefault="001B24A8" w:rsidP="004749C3">
      <w:pPr>
        <w:ind w:firstLine="1304"/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</w:pPr>
      <w:r w:rsidRPr="00876E07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 xml:space="preserve">K 70 </w:t>
      </w:r>
      <w:proofErr w:type="spellStart"/>
      <w:r w:rsidRPr="00876E07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>Månadsbrev</w:t>
      </w:r>
      <w:proofErr w:type="spellEnd"/>
      <w:r w:rsidRPr="00876E07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 xml:space="preserve"> 12, </w:t>
      </w:r>
      <w:proofErr w:type="spellStart"/>
      <w:r w:rsidR="00E430CD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>Falu</w:t>
      </w:r>
      <w:proofErr w:type="spellEnd"/>
      <w:r w:rsidR="00E430CD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 xml:space="preserve"> IWC, </w:t>
      </w:r>
      <w:r w:rsidRPr="00876E07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>2019 - 2020</w:t>
      </w:r>
      <w:r w:rsidR="00D845F4" w:rsidRPr="00876E07">
        <w:rPr>
          <w:rFonts w:ascii="Times New Roman" w:eastAsia="Times New Roman" w:hAnsi="Times New Roman"/>
          <w:b/>
          <w:bCs/>
          <w:sz w:val="28"/>
          <w:szCs w:val="28"/>
          <w:lang w:val="de-DE" w:eastAsia="sv-SE"/>
        </w:rPr>
        <w:t xml:space="preserve">     </w:t>
      </w:r>
    </w:p>
    <w:p w14:paraId="491CCA88" w14:textId="77777777" w:rsidR="001B24A8" w:rsidRDefault="001B24A8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</w:p>
    <w:p w14:paraId="5E641D57" w14:textId="77777777" w:rsidR="001B24A8" w:rsidRDefault="001B24A8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Inställda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månadsmöten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Intercitymötet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Caféträffar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försommarutflykten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till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Säter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är facit i Coronapandemins spår.</w:t>
      </w:r>
      <w:r w:rsidR="00D845F4"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gällde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hitta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nya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vägar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när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vi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inte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kunde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träffas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val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- och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budgetmötena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skedde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via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mailsvar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fungerade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utmärkt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styrelsemötena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skedde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digitalt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>.</w:t>
      </w:r>
    </w:p>
    <w:p w14:paraId="756164DD" w14:textId="74BA1F4F" w:rsidR="009B1AF9" w:rsidRDefault="001B24A8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Men vi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saknade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den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sociala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kontakten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med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våra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IW-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medlemmar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därför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inbjöd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vi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till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en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trädgårdsträff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den 8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juni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i Maj-Britt Wickbergs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stora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trädgård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16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glada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positva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Inner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Wheelare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kom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Var och en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tog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med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eget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fika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vi satt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vid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flera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sittgrupper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det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var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lätt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hålla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avstånd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mellan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varandra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Solen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sken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och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värmde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så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skönt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.</w:t>
      </w:r>
      <w:r w:rsidR="00D845F4"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  </w:t>
      </w:r>
    </w:p>
    <w:p w14:paraId="18EC8E4F" w14:textId="235010FD" w:rsidR="009B1AF9" w:rsidRDefault="00876E07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val="de-DE" w:eastAsia="sv-SE"/>
        </w:rPr>
        <w:drawing>
          <wp:anchor distT="0" distB="0" distL="114300" distR="114300" simplePos="0" relativeHeight="251660288" behindDoc="0" locked="0" layoutInCell="1" allowOverlap="1" wp14:anchorId="4724672C" wp14:editId="51E9CADC">
            <wp:simplePos x="0" y="0"/>
            <wp:positionH relativeFrom="margin">
              <wp:posOffset>2792730</wp:posOffset>
            </wp:positionH>
            <wp:positionV relativeFrom="margin">
              <wp:posOffset>3978910</wp:posOffset>
            </wp:positionV>
            <wp:extent cx="3217545" cy="2413635"/>
            <wp:effectExtent l="1905" t="0" r="3810" b="3810"/>
            <wp:wrapSquare wrapText="bothSides"/>
            <wp:docPr id="2" name="Bildobjekt 2" descr="En bild som visar utomhus, gräs, man, lu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608_1410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754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Presidentskiftet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skedde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vid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den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blomstrande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doftande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syrenbersån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Avgående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klubbpresident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Stina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Troselius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- Karlsson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överlämnade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presidentkedjan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till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inkommande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president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Åsa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Zandén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med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hjälp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av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en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cykelpump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Allt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för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hålla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avståndet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mellan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varandra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Vi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hade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också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glädjen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välja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in en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ny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medlem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Laila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Thunstedt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Se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egoföredraget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i </w:t>
      </w:r>
      <w:proofErr w:type="spellStart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sammandrag</w:t>
      </w:r>
      <w:proofErr w:type="spellEnd"/>
      <w:r w:rsidR="009B1AF9">
        <w:rPr>
          <w:rFonts w:ascii="Times New Roman" w:eastAsia="Times New Roman" w:hAnsi="Times New Roman"/>
          <w:sz w:val="24"/>
          <w:szCs w:val="24"/>
          <w:lang w:val="de-DE" w:eastAsia="sv-SE"/>
        </w:rPr>
        <w:t>.</w:t>
      </w:r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Välkommen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Laila!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Insamlingen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till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Narkotikasökhunden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inbringade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2300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kr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!!!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Imponerande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givmildhet</w:t>
      </w:r>
      <w:proofErr w:type="spellEnd"/>
      <w:r w:rsidR="00C72524">
        <w:rPr>
          <w:rFonts w:ascii="Times New Roman" w:eastAsia="Times New Roman" w:hAnsi="Times New Roman"/>
          <w:sz w:val="24"/>
          <w:szCs w:val="24"/>
          <w:lang w:val="de-DE" w:eastAsia="sv-SE"/>
        </w:rPr>
        <w:t>!</w:t>
      </w:r>
    </w:p>
    <w:p w14:paraId="73BCE4FD" w14:textId="77777777" w:rsidR="009B1AF9" w:rsidRDefault="009B1AF9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blev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en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mycket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lyckad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träff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alla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var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glada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få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träffas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igen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Ett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par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kommentarer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efteråt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: „Jag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njöt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fulla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drag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återse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alla!“    „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Det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var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så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roligt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få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gå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bort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klä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upp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sig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lite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grann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>“.</w:t>
      </w:r>
      <w:r w:rsidR="00D845F4"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  </w:t>
      </w:r>
    </w:p>
    <w:p w14:paraId="079C561A" w14:textId="4E91ED8D" w:rsidR="002D689A" w:rsidRDefault="004749C3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Fyra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styrelsemedlemmar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lämnar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proofErr w:type="gram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styrelsen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den</w:t>
      </w:r>
      <w:proofErr w:type="gramEnd"/>
      <w:r w:rsidR="001857EC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1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juli</w:t>
      </w:r>
      <w:proofErr w:type="spellEnd"/>
      <w:r w:rsidR="00D845F4"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Fyra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mycket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duktiga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kloka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Inner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Wheelare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som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har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gjort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mycket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betytt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mycket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Margitta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Schelin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Kristina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sv-SE"/>
        </w:rPr>
        <w:t>Stenberg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</w:t>
      </w:r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Lisa von Holst och Ewa Bergström, vi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kommer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att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sakna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er i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styrelsen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Men vi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får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in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tre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nya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medlemmar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i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styrelsen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med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nya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krafter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och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ideér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Lena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Friman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Porelius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, Hanne Hedin och Britta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Isberg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Ni </w:t>
      </w:r>
      <w:proofErr w:type="spellStart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>är</w:t>
      </w:r>
      <w:proofErr w:type="spellEnd"/>
      <w:r w:rsidR="002D689A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varmt välkomna!</w:t>
      </w:r>
      <w:r w:rsidR="00D845F4"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r w:rsidR="00876E07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                                                                  </w:t>
      </w:r>
      <w:r w:rsidR="00D845F4"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</w:t>
      </w:r>
    </w:p>
    <w:p w14:paraId="53B8BF43" w14:textId="4D199ED5" w:rsidR="009B1AF9" w:rsidRDefault="00876E07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Två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datum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att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komma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ihåg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. 8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september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är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det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Caféträff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hos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Lena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Friman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Porelius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,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Mörtsjöbo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, </w:t>
      </w:r>
      <w:proofErr w:type="spellStart"/>
      <w:proofErr w:type="gram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Morbygden</w:t>
      </w:r>
      <w:proofErr w:type="spellEnd"/>
      <w:r w:rsidR="00D845F4"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,</w:t>
      </w:r>
      <w:proofErr w:type="gram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21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september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har vi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vårt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första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klubbmöte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/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årsmöte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på</w:t>
      </w:r>
      <w:proofErr w:type="spellEnd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Villa </w:t>
      </w:r>
      <w:proofErr w:type="spellStart"/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B</w:t>
      </w:r>
      <w:r w:rsidR="002E4280"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er</w:t>
      </w:r>
      <w:r w:rsidRPr="002E4280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galid</w:t>
      </w:r>
      <w:proofErr w:type="spellEnd"/>
      <w:r w:rsidR="002E4280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. </w:t>
      </w:r>
    </w:p>
    <w:p w14:paraId="6AEF407F" w14:textId="4F5310FD" w:rsidR="00DF300D" w:rsidRDefault="00DF300D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</w:p>
    <w:p w14:paraId="40BFA0C9" w14:textId="77777777" w:rsidR="004749C3" w:rsidRDefault="004749C3" w:rsidP="00D845F4">
      <w:pPr>
        <w:rPr>
          <w:rFonts w:ascii="Times New Roman" w:eastAsia="Times New Roman" w:hAnsi="Times New Roman"/>
          <w:sz w:val="24"/>
          <w:szCs w:val="24"/>
          <w:lang w:val="de-DE" w:eastAsia="sv-SE"/>
        </w:rPr>
      </w:pPr>
    </w:p>
    <w:p w14:paraId="447D94DE" w14:textId="5D278B02" w:rsidR="001857EC" w:rsidRPr="001857EC" w:rsidRDefault="001857EC" w:rsidP="001857EC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57F9C">
        <w:rPr>
          <w:rFonts w:asciiTheme="minorHAnsi" w:eastAsiaTheme="minorHAnsi" w:hAnsiTheme="minorHAnsi" w:cstheme="minorBidi"/>
          <w:b/>
          <w:bCs/>
          <w:sz w:val="24"/>
          <w:szCs w:val="24"/>
        </w:rPr>
        <w:lastRenderedPageBreak/>
        <w:t xml:space="preserve">Om mig: </w:t>
      </w:r>
      <w:r w:rsidRPr="001857EC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Laila </w:t>
      </w:r>
      <w:proofErr w:type="spellStart"/>
      <w:r w:rsidRPr="001857EC">
        <w:rPr>
          <w:rFonts w:asciiTheme="minorHAnsi" w:eastAsiaTheme="minorHAnsi" w:hAnsiTheme="minorHAnsi" w:cstheme="minorBidi"/>
          <w:b/>
          <w:bCs/>
          <w:sz w:val="24"/>
          <w:szCs w:val="24"/>
        </w:rPr>
        <w:t>Thunstedt</w:t>
      </w:r>
      <w:proofErr w:type="spellEnd"/>
      <w:r w:rsidRPr="001857EC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</w:t>
      </w:r>
    </w:p>
    <w:p w14:paraId="20C4DE4B" w14:textId="510CA112" w:rsidR="001857EC" w:rsidRPr="001857EC" w:rsidRDefault="00057F9C" w:rsidP="001857EC">
      <w:pPr>
        <w:rPr>
          <w:rFonts w:asciiTheme="minorHAnsi" w:eastAsiaTheme="minorHAnsi" w:hAnsiTheme="minorHAnsi" w:cstheme="minorBidi"/>
        </w:rPr>
      </w:pPr>
      <w:r w:rsidRPr="00057F9C">
        <w:rPr>
          <w:noProof/>
        </w:rPr>
        <w:drawing>
          <wp:anchor distT="0" distB="0" distL="114300" distR="114300" simplePos="0" relativeHeight="251661312" behindDoc="0" locked="0" layoutInCell="1" allowOverlap="1" wp14:anchorId="4FC2BC95" wp14:editId="5BFD80C8">
            <wp:simplePos x="0" y="0"/>
            <wp:positionH relativeFrom="margin">
              <wp:posOffset>3596005</wp:posOffset>
            </wp:positionH>
            <wp:positionV relativeFrom="margin">
              <wp:posOffset>452120</wp:posOffset>
            </wp:positionV>
            <wp:extent cx="1943100" cy="2450465"/>
            <wp:effectExtent l="0" t="0" r="0" b="698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7EC" w:rsidRPr="001857EC">
        <w:rPr>
          <w:rFonts w:asciiTheme="minorHAnsi" w:eastAsiaTheme="minorHAnsi" w:hAnsiTheme="minorHAnsi" w:cstheme="minorBidi"/>
        </w:rPr>
        <w:t>Jag är 73 år. Född i Trosa, men uppväxt i Falun med mina föräldrar och sex syskon. Tyvärr förlorade jag 2019 en syster 68 år och en bror 69 år i cancer. Mamma kom från Kiruna och pappa från Falun. Jag har en son, som bor i Halmstad och ett barnbarn, som bor i Helsingfors. Tillsammans med min make Mats Näsberg bor vi i en äldre villa (bygd 1911) i Falun, Planerar för flytt till en bostadsrätt i höst. Vi är båda pensionärer i dag. Jag har arbetat som VD-sekreterare i 25 år på Dalarnas Försäkringsbolag. Tidigare arbetade jag i revisionsbranschen.</w:t>
      </w:r>
    </w:p>
    <w:p w14:paraId="3B90AE53" w14:textId="77777777" w:rsidR="001857EC" w:rsidRPr="001857EC" w:rsidRDefault="001857EC" w:rsidP="001857EC">
      <w:pPr>
        <w:rPr>
          <w:rFonts w:asciiTheme="minorHAnsi" w:eastAsiaTheme="minorHAnsi" w:hAnsiTheme="minorHAnsi" w:cstheme="minorBidi"/>
        </w:rPr>
      </w:pPr>
      <w:r w:rsidRPr="001857EC">
        <w:rPr>
          <w:rFonts w:asciiTheme="minorHAnsi" w:eastAsiaTheme="minorHAnsi" w:hAnsiTheme="minorHAnsi" w:cstheme="minorBidi"/>
        </w:rPr>
        <w:t xml:space="preserve">Går gärna på gymmet, </w:t>
      </w:r>
      <w:proofErr w:type="spellStart"/>
      <w:proofErr w:type="gramStart"/>
      <w:r w:rsidRPr="001857EC">
        <w:rPr>
          <w:rFonts w:asciiTheme="minorHAnsi" w:eastAsiaTheme="minorHAnsi" w:hAnsiTheme="minorHAnsi" w:cstheme="minorBidi"/>
        </w:rPr>
        <w:t>bl</w:t>
      </w:r>
      <w:proofErr w:type="spellEnd"/>
      <w:r w:rsidRPr="001857EC">
        <w:rPr>
          <w:rFonts w:asciiTheme="minorHAnsi" w:eastAsiaTheme="minorHAnsi" w:hAnsiTheme="minorHAnsi" w:cstheme="minorBidi"/>
        </w:rPr>
        <w:t xml:space="preserve"> a</w:t>
      </w:r>
      <w:proofErr w:type="gramEnd"/>
      <w:r w:rsidRPr="001857EC">
        <w:rPr>
          <w:rFonts w:asciiTheme="minorHAnsi" w:eastAsiaTheme="minorHAnsi" w:hAnsiTheme="minorHAnsi" w:cstheme="minorBidi"/>
        </w:rPr>
        <w:t xml:space="preserve"> styrketräning, två gånger i veckan på Lugnets </w:t>
      </w:r>
      <w:proofErr w:type="spellStart"/>
      <w:r w:rsidRPr="001857EC">
        <w:rPr>
          <w:rFonts w:asciiTheme="minorHAnsi" w:eastAsiaTheme="minorHAnsi" w:hAnsiTheme="minorHAnsi" w:cstheme="minorBidi"/>
        </w:rPr>
        <w:t>Fysiocenter</w:t>
      </w:r>
      <w:proofErr w:type="spellEnd"/>
      <w:r w:rsidRPr="001857EC">
        <w:rPr>
          <w:rFonts w:asciiTheme="minorHAnsi" w:eastAsiaTheme="minorHAnsi" w:hAnsiTheme="minorHAnsi" w:cstheme="minorBidi"/>
        </w:rPr>
        <w:t xml:space="preserve">. Tycker om att laga mat och baka. Går gärna på restaurang som serverar god och bra mat. En cykeltur ibland är också trevligt. En skogspromenad med svamp- och bärplockning är inte så dumt. </w:t>
      </w:r>
    </w:p>
    <w:p w14:paraId="387C8024" w14:textId="76DF8596" w:rsidR="001857EC" w:rsidRDefault="001857EC" w:rsidP="001857EC">
      <w:pPr>
        <w:rPr>
          <w:rFonts w:asciiTheme="minorHAnsi" w:eastAsiaTheme="minorHAnsi" w:hAnsiTheme="minorHAnsi" w:cstheme="minorBidi"/>
        </w:rPr>
      </w:pPr>
      <w:r w:rsidRPr="001857EC">
        <w:rPr>
          <w:rFonts w:asciiTheme="minorHAnsi" w:eastAsiaTheme="minorHAnsi" w:hAnsiTheme="minorHAnsi" w:cstheme="minorBidi"/>
        </w:rPr>
        <w:t>Jag sitter i styrelsen för Aktiva Seniorer i Falun som sekreterare. Har tidigare suttit i styrelsen för Kvinnojouren i Falun.</w:t>
      </w:r>
    </w:p>
    <w:p w14:paraId="7814CEFD" w14:textId="0075FD1A" w:rsidR="00057F9C" w:rsidRDefault="00057F9C" w:rsidP="001857EC">
      <w:pPr>
        <w:rPr>
          <w:rFonts w:asciiTheme="minorHAnsi" w:eastAsiaTheme="minorHAnsi" w:hAnsiTheme="minorHAnsi" w:cstheme="minorBidi"/>
        </w:rPr>
      </w:pPr>
    </w:p>
    <w:p w14:paraId="497B8405" w14:textId="77777777" w:rsidR="00DF300D" w:rsidRDefault="00DF300D" w:rsidP="001857EC">
      <w:pPr>
        <w:rPr>
          <w:rFonts w:asciiTheme="minorHAnsi" w:eastAsiaTheme="minorHAnsi" w:hAnsiTheme="minorHAnsi" w:cstheme="minorBidi"/>
        </w:rPr>
      </w:pPr>
    </w:p>
    <w:p w14:paraId="6075F8C4" w14:textId="2BD7B0EE" w:rsidR="00057F9C" w:rsidRDefault="00057F9C" w:rsidP="001857EC">
      <w:pPr>
        <w:rPr>
          <w:rFonts w:ascii="Bradley Hand ITC" w:eastAsiaTheme="minorHAnsi" w:hAnsi="Bradley Hand ITC" w:cstheme="minorBidi"/>
          <w:b/>
          <w:bCs/>
          <w:i/>
          <w:iCs/>
          <w:color w:val="FF0000"/>
          <w:sz w:val="28"/>
          <w:szCs w:val="28"/>
        </w:rPr>
      </w:pPr>
      <w:r w:rsidRPr="00057F9C">
        <w:rPr>
          <w:rFonts w:ascii="Bradley Hand ITC" w:eastAsiaTheme="minorHAnsi" w:hAnsi="Bradley Hand ITC" w:cstheme="minorBidi"/>
          <w:b/>
          <w:bCs/>
          <w:i/>
          <w:iCs/>
          <w:color w:val="FF0000"/>
          <w:sz w:val="28"/>
          <w:szCs w:val="28"/>
        </w:rPr>
        <w:t>Styrelsen tackar för det här året och önskar er alla en skön sommar!</w:t>
      </w:r>
    </w:p>
    <w:p w14:paraId="0CAB6CBC" w14:textId="77777777" w:rsidR="00E430CD" w:rsidRDefault="00E430CD" w:rsidP="001857EC">
      <w:pPr>
        <w:rPr>
          <w:rFonts w:ascii="Bradley Hand ITC" w:eastAsiaTheme="minorHAnsi" w:hAnsi="Bradley Hand ITC" w:cstheme="minorBidi"/>
          <w:b/>
          <w:bCs/>
          <w:i/>
          <w:iCs/>
          <w:color w:val="FF0000"/>
          <w:sz w:val="28"/>
          <w:szCs w:val="28"/>
        </w:rPr>
      </w:pPr>
    </w:p>
    <w:p w14:paraId="27A1C528" w14:textId="2BE8FB3F" w:rsidR="00057F9C" w:rsidRPr="00E430CD" w:rsidRDefault="00057F9C" w:rsidP="001857EC">
      <w:pPr>
        <w:rPr>
          <w:rFonts w:ascii="Times New Roman" w:eastAsiaTheme="minorHAnsi" w:hAnsi="Times New Roman"/>
          <w:i/>
          <w:iCs/>
          <w:sz w:val="24"/>
          <w:szCs w:val="24"/>
        </w:rPr>
      </w:pPr>
      <w:r w:rsidRPr="00E430CD">
        <w:rPr>
          <w:rFonts w:ascii="Times New Roman" w:eastAsiaTheme="minorHAnsi" w:hAnsi="Times New Roman"/>
          <w:i/>
          <w:iCs/>
          <w:sz w:val="24"/>
          <w:szCs w:val="24"/>
        </w:rPr>
        <w:t>Maj-Britt Wickberg</w:t>
      </w:r>
    </w:p>
    <w:p w14:paraId="23FB76F5" w14:textId="54ECF1BA" w:rsidR="00057F9C" w:rsidRPr="00E430CD" w:rsidRDefault="00057F9C" w:rsidP="001857EC">
      <w:pPr>
        <w:rPr>
          <w:rFonts w:ascii="Times New Roman" w:eastAsiaTheme="minorHAnsi" w:hAnsi="Times New Roman"/>
          <w:i/>
          <w:iCs/>
          <w:sz w:val="24"/>
          <w:szCs w:val="24"/>
        </w:rPr>
      </w:pPr>
      <w:r w:rsidRPr="00E430CD">
        <w:rPr>
          <w:rFonts w:ascii="Times New Roman" w:eastAsiaTheme="minorHAnsi" w:hAnsi="Times New Roman"/>
          <w:i/>
          <w:iCs/>
          <w:sz w:val="24"/>
          <w:szCs w:val="24"/>
        </w:rPr>
        <w:t>Sekreterare</w:t>
      </w:r>
    </w:p>
    <w:p w14:paraId="0A92167E" w14:textId="0A5655AF" w:rsidR="001857EC" w:rsidRPr="00DF300D" w:rsidRDefault="001857EC" w:rsidP="001857EC">
      <w:pPr>
        <w:rPr>
          <w:rFonts w:ascii="Times New Roman" w:eastAsiaTheme="minorHAnsi" w:hAnsi="Times New Roman"/>
          <w:i/>
          <w:iCs/>
        </w:rPr>
      </w:pPr>
    </w:p>
    <w:p w14:paraId="3057BA93" w14:textId="278A601C" w:rsidR="002E4280" w:rsidRPr="00DF300D" w:rsidRDefault="00DF300D" w:rsidP="00D845F4">
      <w:pPr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</w:pPr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ab/>
      </w:r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ab/>
      </w:r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               </w:t>
      </w:r>
      <w:proofErr w:type="spellStart"/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Bilaga</w:t>
      </w:r>
      <w:proofErr w:type="spellEnd"/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: Foton </w:t>
      </w:r>
      <w:proofErr w:type="spellStart"/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från</w:t>
      </w:r>
      <w:proofErr w:type="spellEnd"/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 xml:space="preserve"> </w:t>
      </w:r>
      <w:proofErr w:type="spellStart"/>
      <w:r w:rsidRPr="00DF300D">
        <w:rPr>
          <w:rFonts w:ascii="Times New Roman" w:eastAsia="Times New Roman" w:hAnsi="Times New Roman"/>
          <w:i/>
          <w:iCs/>
          <w:sz w:val="24"/>
          <w:szCs w:val="24"/>
          <w:lang w:val="de-DE" w:eastAsia="sv-SE"/>
        </w:rPr>
        <w:t>trädgårdsträffen</w:t>
      </w:r>
      <w:proofErr w:type="spellEnd"/>
    </w:p>
    <w:p w14:paraId="5F89E4A7" w14:textId="449C2BF9" w:rsidR="00D845F4" w:rsidRPr="001B24A8" w:rsidRDefault="00D845F4" w:rsidP="00D845F4">
      <w:pPr>
        <w:rPr>
          <w:sz w:val="24"/>
          <w:szCs w:val="24"/>
        </w:rPr>
      </w:pPr>
      <w:r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</w:t>
      </w:r>
      <w:r w:rsidR="00DF300D">
        <w:rPr>
          <w:rFonts w:ascii="Times New Roman" w:eastAsia="Times New Roman" w:hAnsi="Times New Roman"/>
          <w:sz w:val="24"/>
          <w:szCs w:val="24"/>
          <w:lang w:val="de-DE" w:eastAsia="sv-SE"/>
        </w:rPr>
        <w:tab/>
      </w:r>
      <w:r w:rsidR="00DF300D">
        <w:rPr>
          <w:rFonts w:ascii="Times New Roman" w:eastAsia="Times New Roman" w:hAnsi="Times New Roman"/>
          <w:sz w:val="24"/>
          <w:szCs w:val="24"/>
          <w:lang w:val="de-DE" w:eastAsia="sv-SE"/>
        </w:rPr>
        <w:tab/>
      </w:r>
      <w:r w:rsidR="00DF300D">
        <w:rPr>
          <w:rFonts w:ascii="Times New Roman" w:eastAsia="Times New Roman" w:hAnsi="Times New Roman"/>
          <w:sz w:val="24"/>
          <w:szCs w:val="24"/>
          <w:lang w:val="de-DE" w:eastAsia="sv-SE"/>
        </w:rPr>
        <w:tab/>
      </w:r>
      <w:r w:rsidR="00DF300D">
        <w:rPr>
          <w:rFonts w:ascii="Times New Roman" w:eastAsia="Times New Roman" w:hAnsi="Times New Roman"/>
          <w:sz w:val="24"/>
          <w:szCs w:val="24"/>
          <w:lang w:val="de-DE" w:eastAsia="sv-SE"/>
        </w:rPr>
        <w:tab/>
      </w:r>
      <w:r w:rsidRPr="001B24A8">
        <w:rPr>
          <w:rFonts w:ascii="Times New Roman" w:eastAsia="Times New Roman" w:hAnsi="Times New Roman"/>
          <w:sz w:val="24"/>
          <w:szCs w:val="24"/>
          <w:lang w:val="de-DE" w:eastAsia="sv-SE"/>
        </w:rPr>
        <w:t xml:space="preserve">                                                                                                                                                            </w:t>
      </w:r>
    </w:p>
    <w:sectPr w:rsidR="00D845F4" w:rsidRPr="001B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F4"/>
    <w:rsid w:val="00057F9C"/>
    <w:rsid w:val="001857EC"/>
    <w:rsid w:val="001B24A8"/>
    <w:rsid w:val="002D689A"/>
    <w:rsid w:val="002E4280"/>
    <w:rsid w:val="004749C3"/>
    <w:rsid w:val="00876E07"/>
    <w:rsid w:val="009B1AF9"/>
    <w:rsid w:val="00C72524"/>
    <w:rsid w:val="00D845F4"/>
    <w:rsid w:val="00DE7972"/>
    <w:rsid w:val="00DF300D"/>
    <w:rsid w:val="00E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D634"/>
  <w15:chartTrackingRefBased/>
  <w15:docId w15:val="{3AE64093-050B-4E98-BBA2-FFF9C26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F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innerwheel.se/media/2517/siwr_2019-2020_colour-type-logo.jpg?width=227&amp;height=97&amp;mode=max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747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Wickberg</dc:creator>
  <cp:keywords/>
  <dc:description/>
  <cp:lastModifiedBy>Maj-Britt Wickberg</cp:lastModifiedBy>
  <cp:revision>6</cp:revision>
  <cp:lastPrinted>2020-06-27T18:44:00Z</cp:lastPrinted>
  <dcterms:created xsi:type="dcterms:W3CDTF">2020-06-25T14:59:00Z</dcterms:created>
  <dcterms:modified xsi:type="dcterms:W3CDTF">2020-06-27T18:50:00Z</dcterms:modified>
</cp:coreProperties>
</file>