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3BF8B" w14:textId="77777777" w:rsidR="00F049F6" w:rsidRDefault="00F049F6" w:rsidP="00F049F6">
      <w:pPr>
        <w:jc w:val="center"/>
      </w:pPr>
      <w:r>
        <w:rPr>
          <w:b/>
        </w:rPr>
        <w:t xml:space="preserve">Några </w:t>
      </w:r>
      <w:proofErr w:type="gramStart"/>
      <w:r>
        <w:rPr>
          <w:b/>
        </w:rPr>
        <w:t>boktips  inför</w:t>
      </w:r>
      <w:proofErr w:type="gramEnd"/>
      <w:r>
        <w:rPr>
          <w:b/>
        </w:rPr>
        <w:t xml:space="preserve"> sommaren 2020</w:t>
      </w:r>
    </w:p>
    <w:p w14:paraId="5CC82078" w14:textId="77777777" w:rsidR="00F049F6" w:rsidRDefault="00F049F6" w:rsidP="00F049F6"/>
    <w:p w14:paraId="049287DE" w14:textId="77777777" w:rsidR="00F049F6" w:rsidRDefault="00F049F6" w:rsidP="00F049F6">
      <w:r>
        <w:rPr>
          <w:b/>
        </w:rPr>
        <w:t>Anne Swärd: ”Jackie”</w:t>
      </w:r>
    </w:p>
    <w:p w14:paraId="04731530" w14:textId="77777777" w:rsidR="00F049F6" w:rsidRDefault="00F049F6" w:rsidP="00F049F6"/>
    <w:p w14:paraId="4E007521" w14:textId="77777777" w:rsidR="00F049F6" w:rsidRDefault="00F049F6" w:rsidP="00F049F6">
      <w:r>
        <w:t xml:space="preserve">Ett måste för alla läsintresserade </w:t>
      </w:r>
      <w:proofErr w:type="spellStart"/>
      <w:r>
        <w:t>österleningar</w:t>
      </w:r>
      <w:proofErr w:type="spellEnd"/>
      <w:r>
        <w:t xml:space="preserve">, eftersom Anne Swärd tidigare bott i Simrishamn och numera ”nästan” är </w:t>
      </w:r>
      <w:proofErr w:type="spellStart"/>
      <w:r>
        <w:t>österlening</w:t>
      </w:r>
      <w:proofErr w:type="spellEnd"/>
      <w:r>
        <w:t>. Dessutom är hon ju nybliven medlem i Svenska Akademin. Boken som kommit ut i vår handlar om en ung flicka, nybliven student, som lämnar trakten där hon växt upp för att möta äventyret i Stockholm. Anne Swärd har fått mycket beröm för den här boken och särskilt för sitt vackra språk.</w:t>
      </w:r>
    </w:p>
    <w:p w14:paraId="029A50A7" w14:textId="77777777" w:rsidR="00F049F6" w:rsidRDefault="00F049F6" w:rsidP="00F049F6"/>
    <w:p w14:paraId="7514CC17" w14:textId="77777777" w:rsidR="00F049F6" w:rsidRDefault="00F049F6" w:rsidP="00F049F6"/>
    <w:p w14:paraId="39E67BC1" w14:textId="77777777" w:rsidR="00F049F6" w:rsidRDefault="00F049F6" w:rsidP="00F049F6">
      <w:r>
        <w:rPr>
          <w:b/>
        </w:rPr>
        <w:t>Geraldine Schwartz: ”Medlöparna – en berättelse om Europas glömska”</w:t>
      </w:r>
    </w:p>
    <w:p w14:paraId="5A266D29" w14:textId="77777777" w:rsidR="00F049F6" w:rsidRDefault="00F049F6" w:rsidP="00F049F6"/>
    <w:p w14:paraId="0F3693C4" w14:textId="77777777" w:rsidR="00F049F6" w:rsidRDefault="00F049F6" w:rsidP="00F049F6">
      <w:r>
        <w:t xml:space="preserve">Författarinnan, som varit gäst i Babel i vinter, har en fransk mor (förnamnet) och en tysk far (efternamnet). Hon har därför fått goda insikter i hur man i dessa länder </w:t>
      </w:r>
      <w:proofErr w:type="gramStart"/>
      <w:r>
        <w:t>nu  förhåller</w:t>
      </w:r>
      <w:proofErr w:type="gramEnd"/>
      <w:r>
        <w:t xml:space="preserve"> sig till minnena från andra världskriget. Medan man i Tyskland gärna vill göra rent hus med alla dunkla och obehagliga minnen och ta fram dem i ljuset, blir man i Frankrike ofta överraskad över att höra att var och varannan person under kriget i själva verket var medlem i motståndsrörelsen. Självkritisk eller självöverskattande, är det så vi ska betrakta befolkningens karaktär i dessa båda länder?</w:t>
      </w:r>
    </w:p>
    <w:p w14:paraId="3BCF7FD3" w14:textId="77777777" w:rsidR="00F049F6" w:rsidRDefault="00F049F6" w:rsidP="00F049F6">
      <w:r>
        <w:t xml:space="preserve"> </w:t>
      </w:r>
    </w:p>
    <w:p w14:paraId="22678F48" w14:textId="77777777" w:rsidR="00F049F6" w:rsidRDefault="00F049F6" w:rsidP="00F049F6"/>
    <w:p w14:paraId="79F07786" w14:textId="77777777" w:rsidR="00F049F6" w:rsidRDefault="00F049F6" w:rsidP="00F049F6">
      <w:r>
        <w:rPr>
          <w:b/>
        </w:rPr>
        <w:t xml:space="preserve">Silvia </w:t>
      </w:r>
      <w:proofErr w:type="spellStart"/>
      <w:r>
        <w:rPr>
          <w:b/>
        </w:rPr>
        <w:t>Avallone</w:t>
      </w:r>
      <w:proofErr w:type="spellEnd"/>
      <w:r>
        <w:rPr>
          <w:b/>
        </w:rPr>
        <w:t>: ”Där livet är fullkomligt”</w:t>
      </w:r>
    </w:p>
    <w:p w14:paraId="19263CA1" w14:textId="77777777" w:rsidR="00F049F6" w:rsidRDefault="00F049F6" w:rsidP="00F049F6">
      <w:r>
        <w:t xml:space="preserve">Boken kom ut i Sverige i höstas och har fått lika god kritik som författarinnans debutroman Stål. Här möter vi ett Italien långt ifrån turisternas bild av landet.  I en fiktiv betongförort till Bologna lever den 17-åriga Adele, som har blivit gravid med den småkriminelle pojkvännen Manuel och tvingas välja mellan att behålla barnet eller adoptera bort det. Moderskapet har blivit en klassfråga. Den politiska turbulensens Italien har format Silvia </w:t>
      </w:r>
      <w:proofErr w:type="spellStart"/>
      <w:r>
        <w:t>Avallones</w:t>
      </w:r>
      <w:proofErr w:type="spellEnd"/>
      <w:r>
        <w:t xml:space="preserve"> författarskap.</w:t>
      </w:r>
    </w:p>
    <w:p w14:paraId="6AF0A428" w14:textId="77777777" w:rsidR="00F049F6" w:rsidRDefault="00F049F6" w:rsidP="00F049F6"/>
    <w:p w14:paraId="2CD69129" w14:textId="77777777" w:rsidR="00F049F6" w:rsidRDefault="00F049F6" w:rsidP="00F049F6"/>
    <w:p w14:paraId="3E8BAAD6" w14:textId="77777777" w:rsidR="00F049F6" w:rsidRDefault="00F049F6" w:rsidP="00F049F6">
      <w:pPr>
        <w:rPr>
          <w:b/>
        </w:rPr>
      </w:pPr>
      <w:proofErr w:type="spellStart"/>
      <w:r>
        <w:rPr>
          <w:b/>
        </w:rPr>
        <w:t>Vigdis</w:t>
      </w:r>
      <w:proofErr w:type="spellEnd"/>
      <w:r>
        <w:rPr>
          <w:b/>
        </w:rPr>
        <w:t xml:space="preserve"> Hjorth:  ”Lärarinnans sång”</w:t>
      </w:r>
    </w:p>
    <w:p w14:paraId="0F259E86" w14:textId="77777777" w:rsidR="00F049F6" w:rsidRDefault="00F049F6" w:rsidP="00F049F6">
      <w:pPr>
        <w:rPr>
          <w:b/>
        </w:rPr>
      </w:pPr>
    </w:p>
    <w:p w14:paraId="313F38CC" w14:textId="77777777" w:rsidR="00F049F6" w:rsidRDefault="00F049F6" w:rsidP="00F049F6">
      <w:r>
        <w:t>Den norska författarinnans huvudperson, Lotte, är lärare på Konsthögskolan i Oslo och har sagt ja till att delta i en students filmprojekt. Detta leder så småningom fram till att hon flyr till Grekland för att hjälpa flyktingar. I denna nya tillvaro blir saker hon resonerat om i Oslo till en konkret situation i Grekland. Godhet till exempel (stödde hon Amnesty för att själv känna sig god?). Ett annat tema är människans ansvar, ungas arrogans och medelålderns förstelnande, kris och bearbetning. En självklar bokcirkelbok.</w:t>
      </w:r>
    </w:p>
    <w:p w14:paraId="6172B3D6" w14:textId="77777777" w:rsidR="00F049F6" w:rsidRDefault="00F049F6" w:rsidP="00F049F6"/>
    <w:p w14:paraId="086A0EC2" w14:textId="77777777" w:rsidR="00F049F6" w:rsidRDefault="00F049F6" w:rsidP="00F049F6"/>
    <w:p w14:paraId="67C4DF2C" w14:textId="77777777" w:rsidR="00F049F6" w:rsidRDefault="00F049F6" w:rsidP="00F049F6">
      <w:pPr>
        <w:rPr>
          <w:b/>
        </w:rPr>
      </w:pPr>
      <w:r>
        <w:rPr>
          <w:b/>
        </w:rPr>
        <w:t>Karin Smirnoff: ” Jag for ner till bror”</w:t>
      </w:r>
    </w:p>
    <w:p w14:paraId="06B28BC1" w14:textId="77777777" w:rsidR="00F049F6" w:rsidRDefault="00F049F6" w:rsidP="00F049F6">
      <w:pPr>
        <w:rPr>
          <w:b/>
        </w:rPr>
      </w:pPr>
    </w:p>
    <w:p w14:paraId="0AA82CC1" w14:textId="77777777" w:rsidR="00F049F6" w:rsidRDefault="00F049F6" w:rsidP="00F049F6">
      <w:pPr>
        <w:rPr>
          <w:b/>
        </w:rPr>
      </w:pPr>
      <w:r>
        <w:rPr>
          <w:b/>
        </w:rPr>
        <w:t>Karin Smirnoff:  ”Vi for upp med mor”</w:t>
      </w:r>
    </w:p>
    <w:p w14:paraId="70C9A015" w14:textId="77777777" w:rsidR="00F049F6" w:rsidRDefault="00F049F6" w:rsidP="00F049F6">
      <w:pPr>
        <w:rPr>
          <w:b/>
        </w:rPr>
      </w:pPr>
    </w:p>
    <w:p w14:paraId="020F39C6" w14:textId="77777777" w:rsidR="00F049F6" w:rsidRDefault="00F049F6" w:rsidP="00F049F6">
      <w:r>
        <w:rPr>
          <w:b/>
        </w:rPr>
        <w:t>Karin Smirnoff:  ”Sen for jag hem”.</w:t>
      </w:r>
    </w:p>
    <w:p w14:paraId="1D280306" w14:textId="77777777" w:rsidR="00F049F6" w:rsidRDefault="00F049F6" w:rsidP="00F049F6"/>
    <w:p w14:paraId="2308C976" w14:textId="77777777" w:rsidR="00F049F6" w:rsidRDefault="00F049F6" w:rsidP="00F049F6">
      <w:r>
        <w:t xml:space="preserve">Detta är ännu en författare med anknytning till Österlen. Karin Smirnoff har bott i Kåseberga och i Löderup. Vid millennieskiftet drev hon Hammenhögs gatukök. Böckerna i trilogin utspelar sig emellertid i Norrland och är skrivna på ett norrländskt idiom. Författarens stil är </w:t>
      </w:r>
      <w:r>
        <w:lastRenderedPageBreak/>
        <w:t>speciell. Nästan bara korta meningar och inga andra skiljetecken än punkt. Mycket lämnas också outsagt. Hon ansluter på så vis till en stark, muntlig tradition.</w:t>
      </w:r>
    </w:p>
    <w:p w14:paraId="23257AE7" w14:textId="77777777" w:rsidR="00F049F6" w:rsidRDefault="00F049F6" w:rsidP="00F049F6"/>
    <w:p w14:paraId="6FE8AAE2" w14:textId="77777777" w:rsidR="00F049F6" w:rsidRDefault="00F049F6" w:rsidP="00F049F6">
      <w:r>
        <w:rPr>
          <w:b/>
        </w:rPr>
        <w:t xml:space="preserve">Jamaica </w:t>
      </w:r>
      <w:proofErr w:type="spellStart"/>
      <w:r>
        <w:rPr>
          <w:b/>
        </w:rPr>
        <w:t>Kincaid</w:t>
      </w:r>
      <w:proofErr w:type="spellEnd"/>
      <w:r>
        <w:rPr>
          <w:b/>
        </w:rPr>
        <w:t>: Lucy</w:t>
      </w:r>
    </w:p>
    <w:p w14:paraId="4BF09E6E" w14:textId="77777777" w:rsidR="00F049F6" w:rsidRDefault="00F049F6" w:rsidP="00F049F6"/>
    <w:p w14:paraId="68FAC563" w14:textId="77777777" w:rsidR="00F049F6" w:rsidRDefault="00F049F6" w:rsidP="00F049F6">
      <w:r>
        <w:t xml:space="preserve">Jamaica </w:t>
      </w:r>
      <w:proofErr w:type="spellStart"/>
      <w:r>
        <w:t>Kincaid</w:t>
      </w:r>
      <w:proofErr w:type="spellEnd"/>
      <w:r>
        <w:t xml:space="preserve"> är född på den karibiska ön Antigua, men är nu bosatt i Vermont och arbetar som professor vid Harvard. Hon har flera gånger föreslagits till Nobelpriset, men har hittills inte nått ända fram. Boken om Lucy kom redan 1990 och handlar i viss mån om författarinnan själv. En ung flicka från Antigua, som blir au pair i New York. Här mognar hon och i sin förändrings- och frigörelseprocess inser hon snart att</w:t>
      </w:r>
    </w:p>
    <w:p w14:paraId="77736896" w14:textId="77777777" w:rsidR="00F049F6" w:rsidRDefault="00F049F6" w:rsidP="00F049F6">
      <w:r>
        <w:t>livet är en konstant förändring och en ständig upprepning.</w:t>
      </w:r>
    </w:p>
    <w:p w14:paraId="21804BD7" w14:textId="77777777" w:rsidR="00F049F6" w:rsidRDefault="00F049F6" w:rsidP="00F049F6"/>
    <w:p w14:paraId="51EA28A2" w14:textId="77777777" w:rsidR="00F049F6" w:rsidRDefault="00F049F6" w:rsidP="00F049F6"/>
    <w:p w14:paraId="1F25AB2A" w14:textId="77777777" w:rsidR="00F049F6" w:rsidRDefault="00F049F6" w:rsidP="00F049F6">
      <w:r>
        <w:t>Hälsningar från Madeleine</w:t>
      </w:r>
    </w:p>
    <w:p w14:paraId="03243BB5" w14:textId="77777777" w:rsidR="00F049F6" w:rsidRDefault="00F049F6" w:rsidP="00F049F6">
      <w:r>
        <w:t>som inser att jag bara valt kvinnliga författare. Nog måste det väl finnas intressanta manliga sådana också? Vi får hjälpas åt att hitta dem till hösten. Graham Swift är ju en att tänka på förstås.</w:t>
      </w:r>
    </w:p>
    <w:p w14:paraId="2013533E" w14:textId="77777777" w:rsidR="00F049F6" w:rsidRDefault="00F049F6" w:rsidP="00F049F6">
      <w:r>
        <w:t>Någon eller några av de här böckerna kan vi kanske diskutera vid nästa läsecirkel, när den nu kan bli.</w:t>
      </w:r>
    </w:p>
    <w:p w14:paraId="206D25C1" w14:textId="77777777" w:rsidR="00F049F6" w:rsidRDefault="00F049F6" w:rsidP="00F049F6"/>
    <w:p w14:paraId="164E1862" w14:textId="77777777" w:rsidR="00F049F6" w:rsidRDefault="00F049F6" w:rsidP="00F049F6"/>
    <w:p w14:paraId="4D0A3514" w14:textId="77777777" w:rsidR="00F049F6" w:rsidRDefault="00F049F6" w:rsidP="00F049F6"/>
    <w:p w14:paraId="1BA31310" w14:textId="77777777" w:rsidR="00F049F6" w:rsidRDefault="00F049F6" w:rsidP="00F049F6"/>
    <w:p w14:paraId="5A1F1BA3" w14:textId="77777777" w:rsidR="00F049F6" w:rsidRDefault="00F049F6" w:rsidP="00F049F6">
      <w:r>
        <w:t>Boktips från Gunilla Torkelsson:</w:t>
      </w:r>
    </w:p>
    <w:p w14:paraId="76741959" w14:textId="77777777" w:rsidR="00F049F6" w:rsidRDefault="00F049F6" w:rsidP="00F049F6"/>
    <w:p w14:paraId="5EFD6311" w14:textId="77777777" w:rsidR="00F049F6" w:rsidRDefault="00F049F6" w:rsidP="00F049F6">
      <w:r>
        <w:rPr>
          <w:b/>
        </w:rPr>
        <w:t xml:space="preserve">Lars </w:t>
      </w:r>
      <w:proofErr w:type="spellStart"/>
      <w:r>
        <w:rPr>
          <w:b/>
        </w:rPr>
        <w:t>Mytting</w:t>
      </w:r>
      <w:proofErr w:type="spellEnd"/>
      <w:r>
        <w:rPr>
          <w:b/>
        </w:rPr>
        <w:t>: Systerklockorna</w:t>
      </w:r>
    </w:p>
    <w:p w14:paraId="39CE6735" w14:textId="77777777" w:rsidR="00F049F6" w:rsidRDefault="00F049F6" w:rsidP="00F049F6"/>
    <w:p w14:paraId="3E5A2289" w14:textId="77777777" w:rsidR="00F049F6" w:rsidRDefault="00F049F6" w:rsidP="00F049F6">
      <w:r>
        <w:t>Spännande, originellt tema, bra beskrivning av gammal kultur i ödebygd (Norge) folklore. Vidskepelse, stavkyrka på export till Dresden.</w:t>
      </w:r>
    </w:p>
    <w:p w14:paraId="22EBCA26" w14:textId="77777777" w:rsidR="00F049F6" w:rsidRDefault="00F049F6" w:rsidP="00F049F6"/>
    <w:p w14:paraId="4AB6C841" w14:textId="77777777" w:rsidR="00F049F6" w:rsidRDefault="00F049F6" w:rsidP="00F049F6">
      <w:r>
        <w:rPr>
          <w:b/>
        </w:rPr>
        <w:t xml:space="preserve">Harper Lee: Dödssynden, </w:t>
      </w:r>
      <w:proofErr w:type="spellStart"/>
      <w:r>
        <w:rPr>
          <w:b/>
        </w:rPr>
        <w:t>How</w:t>
      </w:r>
      <w:proofErr w:type="spellEnd"/>
      <w:r>
        <w:rPr>
          <w:b/>
        </w:rPr>
        <w:t xml:space="preserve"> to </w:t>
      </w:r>
      <w:proofErr w:type="spellStart"/>
      <w:r>
        <w:rPr>
          <w:b/>
        </w:rPr>
        <w:t>kill</w:t>
      </w:r>
      <w:proofErr w:type="spellEnd"/>
      <w:r>
        <w:rPr>
          <w:b/>
        </w:rPr>
        <w:t xml:space="preserve"> a </w:t>
      </w:r>
      <w:proofErr w:type="spellStart"/>
      <w:r>
        <w:rPr>
          <w:b/>
        </w:rPr>
        <w:t>mockingbird</w:t>
      </w:r>
      <w:proofErr w:type="spellEnd"/>
    </w:p>
    <w:p w14:paraId="612D4525" w14:textId="77777777" w:rsidR="00F049F6" w:rsidRDefault="00F049F6" w:rsidP="00F049F6"/>
    <w:p w14:paraId="20C28CFC" w14:textId="77777777" w:rsidR="00F049F6" w:rsidRDefault="00F049F6" w:rsidP="00F049F6">
      <w:r>
        <w:t>En klassiker.</w:t>
      </w:r>
    </w:p>
    <w:p w14:paraId="62A772A4" w14:textId="77777777" w:rsidR="00F049F6" w:rsidRDefault="00F049F6" w:rsidP="00F049F6">
      <w:r>
        <w:t>Utspelar sig i Alabama, vita kontra svarta medborgare.</w:t>
      </w:r>
    </w:p>
    <w:p w14:paraId="4CE5E847" w14:textId="77777777" w:rsidR="00F049F6" w:rsidRDefault="00F049F6" w:rsidP="00F049F6"/>
    <w:p w14:paraId="2B0CB872" w14:textId="77777777" w:rsidR="00F049F6" w:rsidRDefault="00F049F6" w:rsidP="00F049F6">
      <w:r>
        <w:rPr>
          <w:b/>
        </w:rPr>
        <w:t>Nina Wähä: Testamentet.</w:t>
      </w:r>
    </w:p>
    <w:p w14:paraId="220CC049" w14:textId="77777777" w:rsidR="00F049F6" w:rsidRDefault="00F049F6" w:rsidP="00F049F6"/>
    <w:p w14:paraId="5E398650" w14:textId="77777777" w:rsidR="00F049F6" w:rsidRDefault="00F049F6" w:rsidP="00F049F6">
      <w:r>
        <w:t>Prisvinnare.</w:t>
      </w:r>
    </w:p>
    <w:p w14:paraId="5FE28413" w14:textId="77777777" w:rsidR="00F049F6" w:rsidRDefault="00F049F6" w:rsidP="00F049F6"/>
    <w:p w14:paraId="0FF1C504" w14:textId="77777777" w:rsidR="00F049F6" w:rsidRDefault="00F049F6" w:rsidP="00F049F6"/>
    <w:p w14:paraId="64C65BDB" w14:textId="77777777" w:rsidR="00CA4A97" w:rsidRDefault="00CA4A97"/>
    <w:sectPr w:rsidR="00CA4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F6"/>
    <w:rsid w:val="001E6E03"/>
    <w:rsid w:val="0085622D"/>
    <w:rsid w:val="00CA4A97"/>
    <w:rsid w:val="00F049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C071"/>
  <w15:chartTrackingRefBased/>
  <w15:docId w15:val="{0C18DE24-4176-4628-8C44-388E3E1E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F6"/>
    <w:pPr>
      <w:widowControl w:val="0"/>
      <w:suppressAutoHyphens/>
      <w:overflowPunct w:val="0"/>
      <w:autoSpaceDE w:val="0"/>
      <w:autoSpaceDN w:val="0"/>
      <w:adjustRightInd w:val="0"/>
      <w:spacing w:after="0" w:line="100" w:lineRule="atLeast"/>
    </w:pPr>
    <w:rPr>
      <w:rFonts w:ascii="Times New Roman" w:eastAsia="Times New Roman" w:hAnsi="Times New Roman" w:cs="Times New Roman"/>
      <w:kern w:val="2"/>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46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3345</Characters>
  <Application>Microsoft Office Word</Application>
  <DocSecurity>0</DocSecurity>
  <Lines>27</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dc:description/>
  <cp:lastModifiedBy>Elisabeth</cp:lastModifiedBy>
  <cp:revision>1</cp:revision>
  <cp:lastPrinted>2020-08-25T18:35:00Z</cp:lastPrinted>
  <dcterms:created xsi:type="dcterms:W3CDTF">2020-08-25T18:35:00Z</dcterms:created>
  <dcterms:modified xsi:type="dcterms:W3CDTF">2020-08-25T18:37:00Z</dcterms:modified>
</cp:coreProperties>
</file>