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C3D59" w14:textId="4A787D2A" w:rsidR="00E659E7" w:rsidRDefault="00170618" w:rsidP="00E659E7">
      <w:pPr>
        <w:rPr>
          <w:noProof/>
        </w:rPr>
      </w:pPr>
      <w:bookmarkStart w:id="0" w:name="_Hlk49512020"/>
      <w:bookmarkEnd w:id="0"/>
      <w:r>
        <w:rPr>
          <w:noProof/>
        </w:rPr>
        <w:t xml:space="preserve">    </w:t>
      </w:r>
      <w:r w:rsidR="00E659E7">
        <w:rPr>
          <w:noProof/>
        </w:rPr>
        <w:t xml:space="preserve">  </w:t>
      </w:r>
      <w:r>
        <w:rPr>
          <w:noProof/>
        </w:rPr>
        <w:t xml:space="preserve">    </w:t>
      </w:r>
      <w:r w:rsidR="00E659E7">
        <w:rPr>
          <w:noProof/>
        </w:rPr>
        <w:t xml:space="preserve">          </w:t>
      </w:r>
      <w:r>
        <w:rPr>
          <w:noProof/>
        </w:rPr>
        <w:t xml:space="preserve">     </w:t>
      </w:r>
      <w:r w:rsidR="00E659E7">
        <w:rPr>
          <w:noProof/>
        </w:rPr>
        <w:t xml:space="preserve">  </w:t>
      </w:r>
      <w:r w:rsidRPr="00FB2DE0">
        <w:rPr>
          <w:noProof/>
        </w:rPr>
        <w:drawing>
          <wp:inline distT="0" distB="0" distL="0" distR="0" wp14:anchorId="5552D6AA" wp14:editId="66020934">
            <wp:extent cx="800100" cy="790138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251" cy="80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59E7">
        <w:rPr>
          <w:noProof/>
        </w:rPr>
        <w:t xml:space="preserve">                                                                                                         </w:t>
      </w:r>
      <w:r w:rsidR="00E659E7">
        <w:rPr>
          <w:noProof/>
        </w:rPr>
        <w:drawing>
          <wp:inline distT="0" distB="0" distL="0" distR="0" wp14:anchorId="09AB9103" wp14:editId="15E6D48B">
            <wp:extent cx="838200" cy="1082040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143C8" w14:textId="325673E0" w:rsidR="00E659E7" w:rsidRDefault="00E659E7" w:rsidP="00170618">
      <w:pPr>
        <w:ind w:left="1304"/>
        <w:rPr>
          <w:rFonts w:cs="Times New Roman"/>
          <w:color w:val="4472C4"/>
          <w:sz w:val="18"/>
          <w:szCs w:val="18"/>
          <w:lang w:eastAsia="en-US"/>
        </w:rPr>
      </w:pPr>
      <w:r w:rsidRPr="009C4A3D">
        <w:rPr>
          <w:rFonts w:cs="Times New Roman"/>
          <w:color w:val="4472C4"/>
          <w:sz w:val="18"/>
          <w:szCs w:val="18"/>
          <w:lang w:eastAsia="en-US"/>
        </w:rPr>
        <w:t>Falu Inner Wheel Clu</w:t>
      </w:r>
      <w:r>
        <w:rPr>
          <w:rFonts w:cs="Times New Roman"/>
          <w:color w:val="4472C4"/>
          <w:sz w:val="18"/>
          <w:szCs w:val="18"/>
          <w:lang w:eastAsia="en-US"/>
        </w:rPr>
        <w:t xml:space="preserve">b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70618">
        <w:rPr>
          <w:rFonts w:cs="Times New Roman"/>
          <w:color w:val="4472C4"/>
          <w:sz w:val="18"/>
          <w:szCs w:val="18"/>
          <w:lang w:eastAsia="en-US"/>
        </w:rPr>
        <w:t xml:space="preserve">          </w:t>
      </w:r>
      <w:r>
        <w:rPr>
          <w:rFonts w:cs="Times New Roman"/>
          <w:color w:val="4472C4"/>
          <w:sz w:val="18"/>
          <w:szCs w:val="18"/>
          <w:lang w:eastAsia="en-US"/>
        </w:rPr>
        <w:t xml:space="preserve">Distrikt 233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70618">
        <w:rPr>
          <w:rFonts w:cs="Times New Roman"/>
          <w:color w:val="4472C4"/>
          <w:sz w:val="18"/>
          <w:szCs w:val="18"/>
          <w:lang w:eastAsia="en-US"/>
        </w:rPr>
        <w:t xml:space="preserve"> </w:t>
      </w:r>
      <w:r>
        <w:rPr>
          <w:rFonts w:cs="Times New Roman"/>
          <w:color w:val="4472C4"/>
          <w:sz w:val="18"/>
          <w:szCs w:val="18"/>
          <w:lang w:eastAsia="en-US"/>
        </w:rPr>
        <w:t>Sverige</w:t>
      </w:r>
    </w:p>
    <w:p w14:paraId="3B8E1DF4" w14:textId="16457595" w:rsidR="00A66D63" w:rsidRPr="002E7430" w:rsidRDefault="00E659E7">
      <w:pPr>
        <w:rPr>
          <w:b/>
          <w:bCs/>
          <w:sz w:val="28"/>
          <w:szCs w:val="28"/>
        </w:rPr>
      </w:pPr>
      <w:r>
        <w:tab/>
      </w:r>
      <w:r>
        <w:tab/>
      </w:r>
      <w:r w:rsidR="00A66D63" w:rsidRPr="002E7430">
        <w:rPr>
          <w:b/>
          <w:bCs/>
          <w:sz w:val="28"/>
          <w:szCs w:val="28"/>
        </w:rPr>
        <w:t>K 70 Månadsbrev nr 4, 2020 – 2021, Falu IWC</w:t>
      </w:r>
    </w:p>
    <w:p w14:paraId="699A7B5C" w14:textId="45425BE4" w:rsidR="00A66D63" w:rsidRDefault="00A66D63">
      <w:pPr>
        <w:rPr>
          <w:color w:val="FF0000"/>
          <w:sz w:val="28"/>
          <w:szCs w:val="28"/>
        </w:rPr>
      </w:pPr>
      <w:r>
        <w:tab/>
      </w:r>
      <w:r w:rsidRPr="002E7430">
        <w:rPr>
          <w:color w:val="FF0000"/>
          <w:sz w:val="28"/>
          <w:szCs w:val="28"/>
        </w:rPr>
        <w:t>Inbjudan till månadsmöte måndagen den 19 oktober 2020</w:t>
      </w:r>
    </w:p>
    <w:p w14:paraId="1DCC013D" w14:textId="77777777" w:rsidR="002E7430" w:rsidRPr="002E7430" w:rsidRDefault="002E7430">
      <w:pPr>
        <w:rPr>
          <w:color w:val="FF0000"/>
          <w:sz w:val="28"/>
          <w:szCs w:val="28"/>
        </w:rPr>
      </w:pPr>
    </w:p>
    <w:p w14:paraId="7583A2FF" w14:textId="02FD484D" w:rsidR="00A66D63" w:rsidRDefault="00A66D63" w:rsidP="00A66D63">
      <w:pPr>
        <w:ind w:left="1304" w:hanging="1304"/>
      </w:pPr>
      <w:r w:rsidRPr="002E7430">
        <w:rPr>
          <w:b/>
          <w:bCs/>
        </w:rPr>
        <w:t>Plats:</w:t>
      </w:r>
      <w:r>
        <w:tab/>
        <w:t xml:space="preserve">Villa Bergalid, Ljungbergs väg 4, Falun, </w:t>
      </w:r>
      <w:proofErr w:type="spellStart"/>
      <w:r>
        <w:t>kl</w:t>
      </w:r>
      <w:proofErr w:type="spellEnd"/>
      <w:r>
        <w:t xml:space="preserve"> 18.00</w:t>
      </w:r>
      <w:r w:rsidR="00DA3013">
        <w:t xml:space="preserve">. </w:t>
      </w:r>
      <w:r>
        <w:t xml:space="preserve"> Parkering finns längs huset. Parkera ej på vändplan nedanför! Ta gärna på</w:t>
      </w:r>
      <w:r w:rsidR="00F845CD">
        <w:t xml:space="preserve"> e</w:t>
      </w:r>
      <w:r>
        <w:t xml:space="preserve">r något varmt! </w:t>
      </w:r>
      <w:r w:rsidR="00DA3013">
        <w:t xml:space="preserve"> Vi håller Coronaavstånd inomhus</w:t>
      </w:r>
      <w:r w:rsidR="0022042B">
        <w:t>,</w:t>
      </w:r>
      <w:r w:rsidR="00DA3013">
        <w:t xml:space="preserve"> </w:t>
      </w:r>
      <w:r w:rsidR="0022042B">
        <w:t xml:space="preserve">både när vi sitter till bords </w:t>
      </w:r>
      <w:proofErr w:type="spellStart"/>
      <w:r w:rsidR="00DA3013">
        <w:t>och</w:t>
      </w:r>
      <w:r w:rsidR="0022042B">
        <w:t>när</w:t>
      </w:r>
      <w:proofErr w:type="spellEnd"/>
      <w:r w:rsidR="0022042B">
        <w:t xml:space="preserve"> vi rör oss.</w:t>
      </w:r>
      <w:r w:rsidR="00DA3013">
        <w:t xml:space="preserve"> </w:t>
      </w:r>
      <w:r w:rsidR="0022042B">
        <w:t>F</w:t>
      </w:r>
      <w:r w:rsidR="00DA3013">
        <w:t>ramför allt stannar man hemma om man har förkylningssymtom!</w:t>
      </w:r>
    </w:p>
    <w:p w14:paraId="70F531C5" w14:textId="14217325" w:rsidR="00F845CD" w:rsidRDefault="00A66D63" w:rsidP="00A66D63">
      <w:pPr>
        <w:ind w:left="1304" w:hanging="1304"/>
      </w:pPr>
      <w:r w:rsidRPr="002E7430">
        <w:rPr>
          <w:b/>
          <w:bCs/>
        </w:rPr>
        <w:t>Kostnad:</w:t>
      </w:r>
      <w:r>
        <w:tab/>
        <w:t>200 kr, mat från Haganäs. Serveras på tallrik, (150 kr mat, 50 kr i hyra av lokalen). Betalning kontant</w:t>
      </w:r>
      <w:r w:rsidR="00F845CD">
        <w:t xml:space="preserve"> eller </w:t>
      </w:r>
      <w:proofErr w:type="spellStart"/>
      <w:r w:rsidR="00F845CD">
        <w:t>Swish</w:t>
      </w:r>
      <w:proofErr w:type="spellEnd"/>
      <w:r w:rsidR="00F845CD">
        <w:t xml:space="preserve"> </w:t>
      </w:r>
      <w:proofErr w:type="gramStart"/>
      <w:r w:rsidR="00F845CD">
        <w:t>1235595947</w:t>
      </w:r>
      <w:proofErr w:type="gramEnd"/>
      <w:r w:rsidR="00F845CD">
        <w:t xml:space="preserve"> (Lars </w:t>
      </w:r>
      <w:proofErr w:type="spellStart"/>
      <w:r w:rsidR="00F845CD">
        <w:t>Astgård</w:t>
      </w:r>
      <w:proofErr w:type="spellEnd"/>
      <w:r w:rsidR="00F845CD">
        <w:t>). Ej kortbetalning! Det finns möjlighet att köpa ett glas rött eller vitt vin för 50 kr.</w:t>
      </w:r>
      <w:r>
        <w:t xml:space="preserve"> </w:t>
      </w:r>
    </w:p>
    <w:p w14:paraId="65B004BF" w14:textId="77777777" w:rsidR="00F845CD" w:rsidRDefault="00F845CD" w:rsidP="00A66D63">
      <w:pPr>
        <w:ind w:left="1304" w:hanging="1304"/>
      </w:pPr>
      <w:r w:rsidRPr="002E7430">
        <w:rPr>
          <w:b/>
          <w:bCs/>
        </w:rPr>
        <w:t>Program:</w:t>
      </w:r>
      <w:r>
        <w:tab/>
        <w:t xml:space="preserve">Distriktspresident Raija Leijon besöker oss.                                                                                                               Föredrag av Marie </w:t>
      </w:r>
      <w:proofErr w:type="spellStart"/>
      <w:r>
        <w:t>Felke</w:t>
      </w:r>
      <w:proofErr w:type="spellEnd"/>
      <w:r>
        <w:t>: 100-åringen.</w:t>
      </w:r>
      <w:r w:rsidR="00E659E7">
        <w:tab/>
      </w:r>
      <w:r>
        <w:t xml:space="preserve">                                                                                                           Ta gärna med gäster!</w:t>
      </w:r>
    </w:p>
    <w:p w14:paraId="39EEA8D7" w14:textId="5D139C2F" w:rsidR="001D06CB" w:rsidRDefault="00F845CD" w:rsidP="00A66D63">
      <w:pPr>
        <w:ind w:left="1304" w:hanging="1304"/>
      </w:pPr>
      <w:r w:rsidRPr="002E7430">
        <w:rPr>
          <w:b/>
          <w:bCs/>
        </w:rPr>
        <w:t>Klubbärenden:</w:t>
      </w:r>
      <w:r>
        <w:t xml:space="preserve"> Information från det digitala distriktsårsmötet.                                                                                           Caféträffar. </w:t>
      </w:r>
      <w:r w:rsidR="001D06CB">
        <w:t xml:space="preserve">                                                                                                                                                    Månadsmötet i november ändrat till den 18/1</w:t>
      </w:r>
      <w:r w:rsidR="00966280">
        <w:t>1</w:t>
      </w:r>
      <w:r w:rsidR="001D06CB">
        <w:t>.                                                                                    Avtackning</w:t>
      </w:r>
      <w:r w:rsidR="00327983">
        <w:t xml:space="preserve"> av avgående styrelsemedlemmar.</w:t>
      </w:r>
      <w:r w:rsidR="001D06CB">
        <w:t xml:space="preserve">                                                                                                                                                        Insamlingen i ”Blommiga burken” går till Narkotikasökhunden. Det går</w:t>
      </w:r>
      <w:r w:rsidR="00DA3013">
        <w:t xml:space="preserve"> </w:t>
      </w:r>
      <w:r w:rsidR="00327983">
        <w:t xml:space="preserve">även </w:t>
      </w:r>
      <w:r w:rsidR="001D06CB">
        <w:t xml:space="preserve">bra att </w:t>
      </w:r>
      <w:proofErr w:type="spellStart"/>
      <w:r w:rsidR="001D06CB">
        <w:t>Swisha</w:t>
      </w:r>
      <w:proofErr w:type="spellEnd"/>
      <w:r w:rsidR="001D06CB">
        <w:t xml:space="preserve"> på </w:t>
      </w:r>
      <w:proofErr w:type="spellStart"/>
      <w:r w:rsidR="00DA3013">
        <w:t>tel</w:t>
      </w:r>
      <w:proofErr w:type="spellEnd"/>
      <w:r w:rsidR="00DA3013">
        <w:t>: 070-622 82 83 (Åsa Zandén)</w:t>
      </w:r>
      <w:r w:rsidR="00327983">
        <w:t xml:space="preserve"> om du inte har möjlighet att komma den här gången.</w:t>
      </w:r>
    </w:p>
    <w:p w14:paraId="449FB4A4" w14:textId="2FC89600" w:rsidR="001D06CB" w:rsidRPr="00BE1D10" w:rsidRDefault="001D06CB" w:rsidP="00A66D63">
      <w:pPr>
        <w:ind w:left="1304" w:hanging="1304"/>
        <w:rPr>
          <w:i/>
          <w:iCs/>
        </w:rPr>
      </w:pPr>
      <w:r w:rsidRPr="002E7430">
        <w:rPr>
          <w:b/>
          <w:bCs/>
        </w:rPr>
        <w:t>Anmälan:</w:t>
      </w:r>
      <w:r>
        <w:tab/>
        <w:t xml:space="preserve">Senast onsdag den 14 oktober per </w:t>
      </w:r>
      <w:proofErr w:type="gramStart"/>
      <w:r>
        <w:t>mail</w:t>
      </w:r>
      <w:proofErr w:type="gramEnd"/>
      <w:r>
        <w:t xml:space="preserve"> eller telefon till Mona </w:t>
      </w:r>
      <w:proofErr w:type="spellStart"/>
      <w:r>
        <w:t>Anestedt</w:t>
      </w:r>
      <w:proofErr w:type="spellEnd"/>
      <w:r>
        <w:t xml:space="preserve">.                                                        </w:t>
      </w:r>
      <w:proofErr w:type="gramStart"/>
      <w:r>
        <w:t>Mail</w:t>
      </w:r>
      <w:proofErr w:type="gramEnd"/>
      <w:r>
        <w:t xml:space="preserve">:  </w:t>
      </w:r>
      <w:hyperlink r:id="rId6" w:history="1">
        <w:r w:rsidRPr="001D0BE1">
          <w:rPr>
            <w:rStyle w:val="Hyperlnk"/>
          </w:rPr>
          <w:t>mona.anestedt@outlook.com</w:t>
        </w:r>
      </w:hyperlink>
      <w:r>
        <w:t xml:space="preserve">  eller tel. 070-372 04 79</w:t>
      </w:r>
      <w:r w:rsidRPr="00BE1D10">
        <w:rPr>
          <w:i/>
          <w:iCs/>
        </w:rPr>
        <w:t>. Vid anmälan säg till om du vill ha skjuts! Var vänlig och respektera anmälningstiden! Avanmälan vid sjukdom ring Mona! Kom ihåg namnskylten!</w:t>
      </w:r>
    </w:p>
    <w:p w14:paraId="3D2F37FF" w14:textId="62652410" w:rsidR="00DA3013" w:rsidRDefault="00DA3013" w:rsidP="00A66D63">
      <w:pPr>
        <w:ind w:left="1304" w:hanging="1304"/>
      </w:pPr>
    </w:p>
    <w:p w14:paraId="7D5D7426" w14:textId="52409A3D" w:rsidR="00DA3013" w:rsidRDefault="00D36DFE" w:rsidP="00A66D63">
      <w:pPr>
        <w:ind w:left="1304" w:hanging="1304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E58D0D" wp14:editId="0EC05CFB">
            <wp:simplePos x="0" y="0"/>
            <wp:positionH relativeFrom="margin">
              <wp:posOffset>4192905</wp:posOffset>
            </wp:positionH>
            <wp:positionV relativeFrom="margin">
              <wp:posOffset>7183755</wp:posOffset>
            </wp:positionV>
            <wp:extent cx="2723515" cy="2042160"/>
            <wp:effectExtent l="0" t="2222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23515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013" w:rsidRPr="002E7430">
        <w:rPr>
          <w:b/>
          <w:bCs/>
        </w:rPr>
        <w:t>Föregående klubbmöte:</w:t>
      </w:r>
      <w:r w:rsidR="00DA3013">
        <w:t xml:space="preserve"> Det blev ett annorlunda möte den 8 september som blev ett kombinerat månadsmöte, caféträff och årsmöte. </w:t>
      </w:r>
      <w:r w:rsidR="00327983">
        <w:t xml:space="preserve">14 Inner </w:t>
      </w:r>
      <w:proofErr w:type="spellStart"/>
      <w:r w:rsidR="00327983">
        <w:t>Wheelare</w:t>
      </w:r>
      <w:proofErr w:type="spellEnd"/>
      <w:r w:rsidR="00DA3013">
        <w:t xml:space="preserve"> träffades i trädgården hos Lena Friman </w:t>
      </w:r>
      <w:proofErr w:type="spellStart"/>
      <w:r w:rsidR="00DA3013">
        <w:t>Porelius</w:t>
      </w:r>
      <w:proofErr w:type="spellEnd"/>
      <w:r w:rsidR="00327983">
        <w:t xml:space="preserve"> i </w:t>
      </w:r>
      <w:proofErr w:type="spellStart"/>
      <w:r w:rsidR="00327983">
        <w:t>Mörtsjöbo</w:t>
      </w:r>
      <w:proofErr w:type="spellEnd"/>
      <w:r w:rsidR="00327983">
        <w:t>, Morbygden. Solen sken och värmde så gott och alla var så glada att äntligen kunna ses igen. President Åsa Zandén tände Vänskapens blå ljus och hälsade oss varmt välkomna. Lena F</w:t>
      </w:r>
      <w:r w:rsidR="006357E9">
        <w:t>-</w:t>
      </w:r>
      <w:r w:rsidR="00327983">
        <w:t xml:space="preserve">P berättade lite om deras boende i </w:t>
      </w:r>
      <w:proofErr w:type="spellStart"/>
      <w:r w:rsidR="00327983">
        <w:t>Mörtsjöbo</w:t>
      </w:r>
      <w:proofErr w:type="spellEnd"/>
      <w:r w:rsidR="00327983">
        <w:t xml:space="preserve"> och om de vackra timmerhusen </w:t>
      </w:r>
      <w:r w:rsidR="006357E9">
        <w:t xml:space="preserve">och hönsen </w:t>
      </w:r>
      <w:r w:rsidR="00327983">
        <w:t xml:space="preserve">på gården.  </w:t>
      </w:r>
    </w:p>
    <w:p w14:paraId="4AFDEFF2" w14:textId="673D6BB8" w:rsidR="00084629" w:rsidRDefault="00084629" w:rsidP="00A66D63">
      <w:pPr>
        <w:ind w:left="1304" w:hanging="1304"/>
      </w:pPr>
      <w:r>
        <w:tab/>
        <w:t xml:space="preserve">Vi hade också glädjen att välja in en ny medlem, Anette Carlgren. I porten till den vackra timmerladan hade klubbmästarna dukat upp ett bord med tre blå ljus i olika storlekar som symboliserad dåtid, nutid och framtid och de tre presidenterna Stina T-K </w:t>
      </w:r>
      <w:proofErr w:type="spellStart"/>
      <w:r>
        <w:t>past</w:t>
      </w:r>
      <w:proofErr w:type="spellEnd"/>
      <w:r>
        <w:t xml:space="preserve">, Åsa Z nutid och Lena F-P vice </w:t>
      </w:r>
      <w:r>
        <w:lastRenderedPageBreak/>
        <w:t>läste varsin vers när de t</w:t>
      </w:r>
      <w:r w:rsidR="002E7430">
        <w:t>ä</w:t>
      </w:r>
      <w:r>
        <w:t xml:space="preserve">nde sina </w:t>
      </w:r>
      <w:r w:rsidR="002E7430">
        <w:t xml:space="preserve">respektive </w:t>
      </w:r>
      <w:r>
        <w:t>ljus.</w:t>
      </w:r>
      <w:r w:rsidR="002E7430">
        <w:t xml:space="preserve"> A</w:t>
      </w:r>
      <w:r w:rsidR="00832BFC">
        <w:t xml:space="preserve">nette höll ett trevlig ego-föredrag. Se </w:t>
      </w:r>
      <w:r w:rsidR="00BE1D10">
        <w:t xml:space="preserve">sammandrag </w:t>
      </w:r>
      <w:r w:rsidR="00832BFC">
        <w:t>nästa sida!</w:t>
      </w:r>
    </w:p>
    <w:p w14:paraId="17CEF731" w14:textId="260B9AA1" w:rsidR="002E7430" w:rsidRDefault="002E7430" w:rsidP="00A66D63">
      <w:pPr>
        <w:ind w:left="1304" w:hanging="1304"/>
      </w:pPr>
      <w:r>
        <w:tab/>
        <w:t xml:space="preserve">Insamlingen i ”Blommiga burken” till Narkotikasökhunden inbringade imponerande 2286 kr. Stort TACK   för er givmildhet. Flera som inte kunde delta i klubbmötet hade </w:t>
      </w:r>
      <w:proofErr w:type="spellStart"/>
      <w:r>
        <w:t>Swishat</w:t>
      </w:r>
      <w:proofErr w:type="spellEnd"/>
      <w:r>
        <w:t xml:space="preserve"> in bidrag!!</w:t>
      </w:r>
      <w:r w:rsidR="00966280">
        <w:t xml:space="preserve"> TACK!</w:t>
      </w:r>
    </w:p>
    <w:p w14:paraId="399AAAEE" w14:textId="3E1610CE" w:rsidR="006357E9" w:rsidRDefault="00D36DFE" w:rsidP="00A66D63">
      <w:pPr>
        <w:ind w:left="1304" w:hanging="1304"/>
      </w:pPr>
      <w:r>
        <w:tab/>
      </w:r>
      <w:r w:rsidR="008C612B" w:rsidRPr="008C612B">
        <w:rPr>
          <w:b/>
          <w:bCs/>
        </w:rPr>
        <w:t>Årsmötet</w:t>
      </w:r>
      <w:r w:rsidR="008C612B">
        <w:t>: Klubben godkände verksamhetsberättelsen samt resultat-och balansräkningen. Se bilaga årsmötesprotokoll</w:t>
      </w:r>
      <w:r w:rsidR="00BE1D10">
        <w:t>!</w:t>
      </w:r>
    </w:p>
    <w:p w14:paraId="18B49ADA" w14:textId="77777777" w:rsidR="008C612B" w:rsidRDefault="008C612B" w:rsidP="00A66D63">
      <w:pPr>
        <w:ind w:left="1304" w:hanging="1304"/>
      </w:pPr>
    </w:p>
    <w:p w14:paraId="2B74D92B" w14:textId="77777777" w:rsidR="008C612B" w:rsidRDefault="008C612B" w:rsidP="00A66D63">
      <w:pPr>
        <w:ind w:left="1304" w:hanging="1304"/>
      </w:pPr>
    </w:p>
    <w:p w14:paraId="40D8892E" w14:textId="08C4F199" w:rsidR="00E659E7" w:rsidRPr="006357E9" w:rsidRDefault="00E659E7" w:rsidP="00A66D63">
      <w:pPr>
        <w:ind w:left="1304" w:hanging="1304"/>
        <w:rPr>
          <w:b/>
          <w:bCs/>
          <w:i/>
          <w:iCs/>
        </w:rPr>
      </w:pPr>
      <w:r>
        <w:tab/>
      </w:r>
      <w:r w:rsidR="0022042B" w:rsidRPr="006357E9">
        <w:rPr>
          <w:b/>
          <w:bCs/>
          <w:i/>
          <w:iCs/>
        </w:rPr>
        <w:t>Vår nya medlem Anette Carlgren hälsas varmt välkommen till Falu IWC!</w:t>
      </w:r>
    </w:p>
    <w:p w14:paraId="73884D52" w14:textId="067523DE" w:rsidR="0022042B" w:rsidRDefault="008C612B" w:rsidP="00A66D63">
      <w:pPr>
        <w:ind w:left="1304" w:hanging="1304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62AF11" wp14:editId="12F93943">
            <wp:simplePos x="0" y="0"/>
            <wp:positionH relativeFrom="margin">
              <wp:posOffset>895350</wp:posOffset>
            </wp:positionH>
            <wp:positionV relativeFrom="margin">
              <wp:posOffset>2705100</wp:posOffset>
            </wp:positionV>
            <wp:extent cx="1981200" cy="2314575"/>
            <wp:effectExtent l="0" t="0" r="0" b="9525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10754" r="11434" b="2134"/>
                    <a:stretch/>
                  </pic:blipFill>
                  <pic:spPr bwMode="auto">
                    <a:xfrm>
                      <a:off x="0" y="0"/>
                      <a:ext cx="19812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2042B">
        <w:tab/>
        <w:t xml:space="preserve">Jag heter Anette </w:t>
      </w:r>
      <w:r w:rsidR="00D9425E">
        <w:t>C</w:t>
      </w:r>
      <w:r w:rsidR="0022042B">
        <w:t xml:space="preserve">arlgren och är gift med Bo, vi hade vår 41åriga bröllopsdag för inte så länge sedan. Vi har tre barn och sex barnbarn och alla bor i Stockholm så det blir förstås resor dit då och då. Jag slutade arbeta före jul och då flyttade vi tillbaka till </w:t>
      </w:r>
      <w:r w:rsidR="006357E9">
        <w:t>F</w:t>
      </w:r>
      <w:r w:rsidR="0022042B">
        <w:t xml:space="preserve">alun. Vi flyttade från </w:t>
      </w:r>
      <w:r w:rsidR="006357E9">
        <w:t>F</w:t>
      </w:r>
      <w:r w:rsidR="0022042B">
        <w:t xml:space="preserve">alun 2006 och jag slutade </w:t>
      </w:r>
      <w:r w:rsidR="006357E9">
        <w:t xml:space="preserve">då </w:t>
      </w:r>
      <w:r w:rsidR="0022042B">
        <w:t>mitt arbete på Slättaskolan där jag lärde känna Maj-Britt.</w:t>
      </w:r>
    </w:p>
    <w:p w14:paraId="3A8B4652" w14:textId="7C96BA5E" w:rsidR="0022042B" w:rsidRDefault="0022042B" w:rsidP="00A66D63">
      <w:pPr>
        <w:ind w:left="1304" w:hanging="1304"/>
      </w:pPr>
      <w:r>
        <w:tab/>
        <w:t>De senaste tio åren har jag arbetat i Stockholm, började på en skola på Lidingö och nu de senaste fyra åren har jag arbetat på en skola på Östermalm. Vi har varit utomlands i elva år, började i M</w:t>
      </w:r>
      <w:r w:rsidR="008C612B">
        <w:t>ü</w:t>
      </w:r>
      <w:r>
        <w:t>nchen där vi bodde i tre år</w:t>
      </w:r>
      <w:r w:rsidR="006357E9">
        <w:t xml:space="preserve"> sedan bar det av till Dallas i fyra år och nu senast i Bonn i fyra år.</w:t>
      </w:r>
    </w:p>
    <w:p w14:paraId="6DCCFD02" w14:textId="25ACDBFF" w:rsidR="006357E9" w:rsidRDefault="006357E9" w:rsidP="00A66D63">
      <w:pPr>
        <w:ind w:left="1304" w:hanging="1304"/>
      </w:pPr>
      <w:r>
        <w:tab/>
        <w:t xml:space="preserve">Vi tycker om att träna, har börjat på </w:t>
      </w:r>
      <w:proofErr w:type="spellStart"/>
      <w:r>
        <w:t>Actic</w:t>
      </w:r>
      <w:proofErr w:type="spellEnd"/>
      <w:r>
        <w:t>, springa en runda i skogen och skidåkning på vintern. Tack för en trevlig eftermiddag</w:t>
      </w:r>
      <w:r w:rsidR="00DF026C">
        <w:t xml:space="preserve"> och</w:t>
      </w:r>
      <w:r>
        <w:t xml:space="preserve"> jag tycker att det ska bli trevligt att få vara en del av er gemenskap i Inner Wheel.</w:t>
      </w:r>
    </w:p>
    <w:p w14:paraId="3FA7611A" w14:textId="13450667" w:rsidR="00D9425E" w:rsidRDefault="00D9425E" w:rsidP="00D9425E"/>
    <w:p w14:paraId="5A135CBB" w14:textId="33D95E6E" w:rsidR="00D9425E" w:rsidRDefault="00D9425E" w:rsidP="00A66D63">
      <w:pPr>
        <w:ind w:left="1304" w:hanging="1304"/>
      </w:pPr>
    </w:p>
    <w:p w14:paraId="35087C66" w14:textId="196B807D" w:rsidR="00D9425E" w:rsidRDefault="00D9425E" w:rsidP="00A66D63">
      <w:pPr>
        <w:ind w:left="1304" w:hanging="1304"/>
        <w:rPr>
          <w:i/>
          <w:iCs/>
          <w:color w:val="FF0000"/>
          <w:sz w:val="28"/>
          <w:szCs w:val="28"/>
        </w:rPr>
      </w:pPr>
      <w:r>
        <w:tab/>
      </w:r>
      <w:r w:rsidRPr="00D9425E">
        <w:rPr>
          <w:i/>
          <w:iCs/>
          <w:color w:val="FF0000"/>
          <w:sz w:val="28"/>
          <w:szCs w:val="28"/>
        </w:rPr>
        <w:t>Varmt välkomna</w:t>
      </w:r>
      <w:r>
        <w:rPr>
          <w:i/>
          <w:iCs/>
          <w:color w:val="FF0000"/>
          <w:sz w:val="28"/>
          <w:szCs w:val="28"/>
        </w:rPr>
        <w:t xml:space="preserve"> till </w:t>
      </w:r>
      <w:r w:rsidR="00BE1D10">
        <w:rPr>
          <w:i/>
          <w:iCs/>
          <w:color w:val="FF0000"/>
          <w:sz w:val="28"/>
          <w:szCs w:val="28"/>
        </w:rPr>
        <w:t>månads</w:t>
      </w:r>
      <w:r>
        <w:rPr>
          <w:i/>
          <w:iCs/>
          <w:color w:val="FF0000"/>
          <w:sz w:val="28"/>
          <w:szCs w:val="28"/>
        </w:rPr>
        <w:t>mötet!</w:t>
      </w:r>
    </w:p>
    <w:p w14:paraId="63ECCE98" w14:textId="00AE626B" w:rsidR="00D9425E" w:rsidRPr="00AD3ACC" w:rsidRDefault="00D9425E" w:rsidP="00A66D63">
      <w:pPr>
        <w:ind w:left="1304" w:hanging="1304"/>
        <w:rPr>
          <w:i/>
          <w:iCs/>
          <w:color w:val="FF0000"/>
        </w:rPr>
      </w:pPr>
      <w:r>
        <w:rPr>
          <w:i/>
          <w:iCs/>
          <w:color w:val="FF0000"/>
          <w:sz w:val="28"/>
          <w:szCs w:val="28"/>
        </w:rPr>
        <w:tab/>
      </w:r>
      <w:r w:rsidRPr="00AD3ACC">
        <w:rPr>
          <w:i/>
          <w:iCs/>
          <w:color w:val="auto"/>
        </w:rPr>
        <w:t>IW-hälsningar</w:t>
      </w:r>
    </w:p>
    <w:p w14:paraId="3D02500E" w14:textId="66FD316B" w:rsidR="00D9425E" w:rsidRPr="00AD3ACC" w:rsidRDefault="00D9425E" w:rsidP="00D9425E">
      <w:pPr>
        <w:ind w:left="1304"/>
        <w:rPr>
          <w:i/>
          <w:iCs/>
          <w:color w:val="auto"/>
        </w:rPr>
      </w:pPr>
      <w:r w:rsidRPr="00AD3ACC">
        <w:rPr>
          <w:i/>
          <w:iCs/>
          <w:color w:val="auto"/>
        </w:rPr>
        <w:t>Maj-Britt Wickberg</w:t>
      </w:r>
    </w:p>
    <w:p w14:paraId="1A5DC810" w14:textId="013626F9" w:rsidR="00AD3ACC" w:rsidRPr="00AD3ACC" w:rsidRDefault="00AD3ACC" w:rsidP="00D9425E">
      <w:pPr>
        <w:ind w:left="1304"/>
        <w:rPr>
          <w:i/>
          <w:iCs/>
          <w:color w:val="auto"/>
        </w:rPr>
      </w:pPr>
      <w:r w:rsidRPr="00AD3ACC">
        <w:rPr>
          <w:i/>
          <w:iCs/>
          <w:color w:val="auto"/>
        </w:rPr>
        <w:t>Sekreterare</w:t>
      </w:r>
    </w:p>
    <w:p w14:paraId="303EBCB5" w14:textId="71DA3867" w:rsidR="00D36DFE" w:rsidRPr="00AD3ACC" w:rsidRDefault="00D36DFE" w:rsidP="00A66D63">
      <w:pPr>
        <w:ind w:left="1304" w:hanging="1304"/>
        <w:rPr>
          <w:i/>
          <w:iCs/>
          <w:color w:val="auto"/>
        </w:rPr>
      </w:pPr>
    </w:p>
    <w:p w14:paraId="5BB2C0A7" w14:textId="6F8F963C" w:rsidR="00D36DFE" w:rsidRDefault="00D36DFE" w:rsidP="00A66D63">
      <w:pPr>
        <w:ind w:left="1304" w:hanging="1304"/>
      </w:pPr>
    </w:p>
    <w:p w14:paraId="72836F1C" w14:textId="374A73FE" w:rsidR="00BE1D10" w:rsidRDefault="00BE1D10" w:rsidP="00A66D63">
      <w:pPr>
        <w:ind w:left="1304" w:hanging="1304"/>
      </w:pPr>
    </w:p>
    <w:p w14:paraId="3E50A3A0" w14:textId="36A20E7D" w:rsidR="00BE1D10" w:rsidRDefault="00BE1D10" w:rsidP="00A66D63">
      <w:pPr>
        <w:ind w:left="1304" w:hanging="1304"/>
      </w:pPr>
    </w:p>
    <w:p w14:paraId="388023F5" w14:textId="08FA7D70" w:rsidR="00BE1D10" w:rsidRPr="00966280" w:rsidRDefault="00966280" w:rsidP="00A66D63">
      <w:pPr>
        <w:ind w:left="1304" w:hanging="1304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 w:rsidRPr="00966280">
        <w:rPr>
          <w:i/>
          <w:iCs/>
        </w:rPr>
        <w:t>Bilagor:</w:t>
      </w:r>
    </w:p>
    <w:p w14:paraId="43A5CE3D" w14:textId="0CAAD5BB" w:rsidR="00966280" w:rsidRPr="00BE1D10" w:rsidRDefault="00BE1D10" w:rsidP="00966280">
      <w:pPr>
        <w:ind w:left="6520"/>
        <w:rPr>
          <w:i/>
          <w:iCs/>
        </w:rPr>
      </w:pPr>
      <w:r w:rsidRPr="00BE1D10">
        <w:rPr>
          <w:i/>
          <w:iCs/>
        </w:rPr>
        <w:t>Årsmötesprotokoll</w:t>
      </w:r>
      <w:r w:rsidR="00966280">
        <w:rPr>
          <w:i/>
          <w:iCs/>
        </w:rPr>
        <w:tab/>
        <w:t xml:space="preserve">                     Deltagarlista                                              Rekryteringsbrev</w:t>
      </w:r>
    </w:p>
    <w:sectPr w:rsidR="00966280" w:rsidRPr="00BE1D10" w:rsidSect="001706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E7"/>
    <w:rsid w:val="00084629"/>
    <w:rsid w:val="00170618"/>
    <w:rsid w:val="001D06CB"/>
    <w:rsid w:val="0022042B"/>
    <w:rsid w:val="002E7430"/>
    <w:rsid w:val="00327983"/>
    <w:rsid w:val="00343F37"/>
    <w:rsid w:val="006357E9"/>
    <w:rsid w:val="00832BFC"/>
    <w:rsid w:val="008C612B"/>
    <w:rsid w:val="00966280"/>
    <w:rsid w:val="00A66D63"/>
    <w:rsid w:val="00AD3ACC"/>
    <w:rsid w:val="00BE1D10"/>
    <w:rsid w:val="00D36DFE"/>
    <w:rsid w:val="00D9425E"/>
    <w:rsid w:val="00DA3013"/>
    <w:rsid w:val="00DF026C"/>
    <w:rsid w:val="00E659E7"/>
    <w:rsid w:val="00F8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A5E62"/>
  <w15:chartTrackingRefBased/>
  <w15:docId w15:val="{6C4D2056-8E9A-4E12-8C72-E18548DA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9E7"/>
    <w:rPr>
      <w:rFonts w:ascii="Calibri" w:eastAsia="Calibri" w:hAnsi="Calibri" w:cs="Calibri"/>
      <w:color w:val="00000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D06C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D0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a.anestedt@outlook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833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Maj-Britt Wickberg</dc:creator>
  <cp:keywords/>
  <dc:description/>
  <cp:lastModifiedBy>Maj-Britt Wickberg</cp:lastModifiedBy>
  <cp:revision>8</cp:revision>
  <cp:lastPrinted>2020-10-02T10:17:00Z</cp:lastPrinted>
  <dcterms:created xsi:type="dcterms:W3CDTF">2020-09-21T17:00:00Z</dcterms:created>
  <dcterms:modified xsi:type="dcterms:W3CDTF">2020-10-02T10:20:00Z</dcterms:modified>
</cp:coreProperties>
</file>