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3CCD" w14:textId="77777777" w:rsidR="009E2ABA" w:rsidRDefault="009E2ABA" w:rsidP="009E2ABA">
      <w:pPr>
        <w:spacing w:line="240" w:lineRule="auto"/>
      </w:pPr>
      <w:r>
        <w:rPr>
          <w:noProof/>
        </w:rPr>
        <w:drawing>
          <wp:inline distT="0" distB="0" distL="0" distR="0" wp14:anchorId="2FCF77A0" wp14:editId="452D0047">
            <wp:extent cx="962025" cy="953660"/>
            <wp:effectExtent l="0" t="0" r="0" b="0"/>
            <wp:docPr id="2" name="Bildobjekt 2"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Yellow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7074" cy="958665"/>
                    </a:xfrm>
                    <a:prstGeom prst="rect">
                      <a:avLst/>
                    </a:prstGeom>
                    <a:noFill/>
                    <a:ln>
                      <a:noFill/>
                    </a:ln>
                  </pic:spPr>
                </pic:pic>
              </a:graphicData>
            </a:graphic>
          </wp:inline>
        </w:drawing>
      </w:r>
      <w:r>
        <w:tab/>
      </w:r>
      <w:r>
        <w:tab/>
      </w:r>
      <w:r>
        <w:tab/>
      </w:r>
      <w:r>
        <w:tab/>
      </w:r>
      <w:r>
        <w:rPr>
          <w:noProof/>
        </w:rPr>
        <w:drawing>
          <wp:inline distT="0" distB="0" distL="0" distR="0" wp14:anchorId="6A7084BF" wp14:editId="79A1953C">
            <wp:extent cx="931333" cy="990000"/>
            <wp:effectExtent l="0" t="0" r="2540" b="635"/>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En bild som visar text&#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8663" cy="997792"/>
                    </a:xfrm>
                    <a:prstGeom prst="rect">
                      <a:avLst/>
                    </a:prstGeom>
                    <a:noFill/>
                    <a:ln>
                      <a:noFill/>
                    </a:ln>
                  </pic:spPr>
                </pic:pic>
              </a:graphicData>
            </a:graphic>
          </wp:inline>
        </w:drawing>
      </w:r>
    </w:p>
    <w:p w14:paraId="77175FF5" w14:textId="5066AE94" w:rsidR="009E2ABA" w:rsidRPr="009E2ABA" w:rsidRDefault="009E2ABA" w:rsidP="009E2ABA">
      <w:pPr>
        <w:spacing w:after="0"/>
        <w:rPr>
          <w:color w:val="4472C4" w:themeColor="accent1"/>
          <w:sz w:val="18"/>
          <w:szCs w:val="18"/>
          <w:lang w:val="en-US"/>
        </w:rPr>
      </w:pPr>
      <w:proofErr w:type="spellStart"/>
      <w:r w:rsidRPr="009E2ABA">
        <w:rPr>
          <w:color w:val="4472C4" w:themeColor="accent1"/>
          <w:sz w:val="18"/>
          <w:szCs w:val="18"/>
          <w:lang w:val="en-US"/>
        </w:rPr>
        <w:t>Falu</w:t>
      </w:r>
      <w:proofErr w:type="spellEnd"/>
      <w:r w:rsidRPr="009E2ABA">
        <w:rPr>
          <w:color w:val="4472C4" w:themeColor="accent1"/>
          <w:sz w:val="18"/>
          <w:szCs w:val="18"/>
          <w:lang w:val="en-US"/>
        </w:rPr>
        <w:t xml:space="preserve"> Inner Wheel</w:t>
      </w:r>
      <w:r>
        <w:rPr>
          <w:color w:val="4472C4" w:themeColor="accent1"/>
          <w:sz w:val="18"/>
          <w:szCs w:val="18"/>
          <w:lang w:val="en-US"/>
        </w:rPr>
        <w:t xml:space="preserve"> </w:t>
      </w:r>
      <w:r w:rsidRPr="009E2ABA">
        <w:rPr>
          <w:color w:val="4472C4" w:themeColor="accent1"/>
          <w:sz w:val="18"/>
          <w:szCs w:val="18"/>
          <w:lang w:val="en-US"/>
        </w:rPr>
        <w:t>Club</w:t>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t xml:space="preserve">     </w:t>
      </w:r>
      <w:r>
        <w:rPr>
          <w:color w:val="4472C4" w:themeColor="accent1"/>
          <w:sz w:val="18"/>
          <w:szCs w:val="18"/>
          <w:lang w:val="en-US"/>
        </w:rPr>
        <w:t xml:space="preserve">   </w:t>
      </w:r>
      <w:r w:rsidRPr="009E2ABA">
        <w:rPr>
          <w:color w:val="4472C4" w:themeColor="accent1"/>
          <w:sz w:val="18"/>
          <w:szCs w:val="18"/>
          <w:lang w:val="en-US"/>
        </w:rPr>
        <w:t xml:space="preserve">  </w:t>
      </w:r>
      <w:r w:rsidRPr="009E2ABA">
        <w:rPr>
          <w:sz w:val="18"/>
          <w:szCs w:val="18"/>
          <w:lang w:val="en-US"/>
        </w:rPr>
        <w:t>2021-22</w:t>
      </w:r>
    </w:p>
    <w:p w14:paraId="56C931E3" w14:textId="77777777" w:rsidR="009E2ABA" w:rsidRPr="009E2ABA" w:rsidRDefault="009E2ABA" w:rsidP="009E2ABA">
      <w:pPr>
        <w:spacing w:after="0"/>
        <w:rPr>
          <w:color w:val="4472C4" w:themeColor="accent1"/>
          <w:sz w:val="18"/>
          <w:szCs w:val="18"/>
          <w:lang w:val="en-US"/>
        </w:rPr>
      </w:pPr>
      <w:proofErr w:type="spellStart"/>
      <w:r w:rsidRPr="009E2ABA">
        <w:rPr>
          <w:color w:val="4472C4" w:themeColor="accent1"/>
          <w:sz w:val="18"/>
          <w:szCs w:val="18"/>
          <w:lang w:val="en-US"/>
        </w:rPr>
        <w:t>Distrikt</w:t>
      </w:r>
      <w:proofErr w:type="spellEnd"/>
      <w:r w:rsidRPr="009E2ABA">
        <w:rPr>
          <w:color w:val="4472C4" w:themeColor="accent1"/>
          <w:sz w:val="18"/>
          <w:szCs w:val="18"/>
          <w:lang w:val="en-US"/>
        </w:rPr>
        <w:t xml:space="preserve"> 233</w:t>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t xml:space="preserve">         </w:t>
      </w:r>
    </w:p>
    <w:p w14:paraId="7F8BC347" w14:textId="058D9BAC" w:rsidR="009E2ABA" w:rsidRDefault="009E2ABA" w:rsidP="009E2ABA">
      <w:pPr>
        <w:spacing w:after="0"/>
        <w:rPr>
          <w:color w:val="4472C4" w:themeColor="accent1"/>
          <w:sz w:val="18"/>
          <w:szCs w:val="18"/>
        </w:rPr>
      </w:pPr>
      <w:r w:rsidRPr="009E2ABA">
        <w:rPr>
          <w:color w:val="4472C4" w:themeColor="accent1"/>
          <w:sz w:val="18"/>
          <w:szCs w:val="18"/>
        </w:rPr>
        <w:t>Sverige</w:t>
      </w:r>
    </w:p>
    <w:p w14:paraId="2499D074" w14:textId="3BDECA1B" w:rsidR="004A65EF" w:rsidRDefault="004A65EF" w:rsidP="009E2ABA">
      <w:pPr>
        <w:spacing w:after="0"/>
        <w:rPr>
          <w:color w:val="4472C4" w:themeColor="accent1"/>
          <w:sz w:val="18"/>
          <w:szCs w:val="18"/>
        </w:rPr>
      </w:pPr>
    </w:p>
    <w:p w14:paraId="360897B7" w14:textId="6BE4FAB4" w:rsidR="004A65EF" w:rsidRPr="00E615EE" w:rsidRDefault="004A65EF" w:rsidP="009E2ABA">
      <w:pPr>
        <w:spacing w:after="0"/>
        <w:rPr>
          <w:b/>
          <w:bCs/>
          <w:color w:val="FF0000"/>
          <w:sz w:val="28"/>
          <w:szCs w:val="28"/>
        </w:rPr>
      </w:pPr>
      <w:r w:rsidRPr="00E615EE">
        <w:rPr>
          <w:b/>
          <w:bCs/>
          <w:color w:val="FF0000"/>
          <w:sz w:val="28"/>
          <w:szCs w:val="28"/>
        </w:rPr>
        <w:t>K 70 Månadsbrev 13, 2021 – 2022, Falu IWC</w:t>
      </w:r>
    </w:p>
    <w:p w14:paraId="4A72C84C" w14:textId="307ADDA8" w:rsidR="004A65EF" w:rsidRPr="00E615EE" w:rsidRDefault="004A65EF" w:rsidP="009E2ABA">
      <w:pPr>
        <w:spacing w:after="0"/>
        <w:rPr>
          <w:color w:val="FF0000"/>
          <w:sz w:val="24"/>
          <w:szCs w:val="24"/>
        </w:rPr>
      </w:pPr>
    </w:p>
    <w:p w14:paraId="74964BE5" w14:textId="15DB9215" w:rsidR="004A65EF" w:rsidRPr="00C04A5C" w:rsidRDefault="004A65EF" w:rsidP="009E2ABA">
      <w:pPr>
        <w:spacing w:after="0"/>
        <w:rPr>
          <w:sz w:val="24"/>
          <w:szCs w:val="24"/>
        </w:rPr>
      </w:pPr>
      <w:r w:rsidRPr="00C04A5C">
        <w:rPr>
          <w:sz w:val="24"/>
          <w:szCs w:val="24"/>
        </w:rPr>
        <w:t xml:space="preserve">Kära Inner </w:t>
      </w:r>
      <w:proofErr w:type="spellStart"/>
      <w:r w:rsidRPr="00C04A5C">
        <w:rPr>
          <w:sz w:val="24"/>
          <w:szCs w:val="24"/>
        </w:rPr>
        <w:t>Wheelare</w:t>
      </w:r>
      <w:proofErr w:type="spellEnd"/>
      <w:r w:rsidRPr="00C04A5C">
        <w:rPr>
          <w:sz w:val="24"/>
          <w:szCs w:val="24"/>
        </w:rPr>
        <w:t>!</w:t>
      </w:r>
    </w:p>
    <w:p w14:paraId="237FFD98" w14:textId="003076C5" w:rsidR="004A65EF" w:rsidRPr="00C04A5C" w:rsidRDefault="004A65EF" w:rsidP="009E2ABA">
      <w:pPr>
        <w:spacing w:after="0"/>
        <w:rPr>
          <w:sz w:val="24"/>
          <w:szCs w:val="24"/>
        </w:rPr>
      </w:pPr>
    </w:p>
    <w:p w14:paraId="5E49046C" w14:textId="27A9906B" w:rsidR="004A65EF" w:rsidRPr="00C04A5C" w:rsidRDefault="003E7FAF" w:rsidP="009E2ABA">
      <w:pPr>
        <w:spacing w:after="0"/>
        <w:rPr>
          <w:sz w:val="24"/>
          <w:szCs w:val="24"/>
        </w:rPr>
      </w:pPr>
      <w:r w:rsidRPr="00C04A5C">
        <w:rPr>
          <w:sz w:val="24"/>
          <w:szCs w:val="24"/>
        </w:rPr>
        <w:t xml:space="preserve">Här kommer ytterligare ett månadsbrev, jag trodde att brev nr 11 – 12 skulle vara det sista för </w:t>
      </w:r>
      <w:proofErr w:type="gramStart"/>
      <w:r w:rsidRPr="00C04A5C">
        <w:rPr>
          <w:sz w:val="24"/>
          <w:szCs w:val="24"/>
        </w:rPr>
        <w:t>2021-2022</w:t>
      </w:r>
      <w:proofErr w:type="gramEnd"/>
      <w:r w:rsidRPr="00C04A5C">
        <w:rPr>
          <w:sz w:val="24"/>
          <w:szCs w:val="24"/>
        </w:rPr>
        <w:t xml:space="preserve">. Jag </w:t>
      </w:r>
      <w:r w:rsidR="008A3974">
        <w:rPr>
          <w:sz w:val="24"/>
          <w:szCs w:val="24"/>
        </w:rPr>
        <w:t>har</w:t>
      </w:r>
      <w:r w:rsidRPr="00C04A5C">
        <w:rPr>
          <w:sz w:val="24"/>
          <w:szCs w:val="24"/>
        </w:rPr>
        <w:t xml:space="preserve"> vidarebefordra</w:t>
      </w:r>
      <w:r w:rsidR="008A3974">
        <w:rPr>
          <w:sz w:val="24"/>
          <w:szCs w:val="24"/>
        </w:rPr>
        <w:t>t</w:t>
      </w:r>
      <w:r w:rsidRPr="00C04A5C">
        <w:rPr>
          <w:sz w:val="24"/>
          <w:szCs w:val="24"/>
        </w:rPr>
        <w:t xml:space="preserve"> två brev till er. Det ena handlar om Convention 2024 i Manchester, England. Inner Wheel fyller 100 år och det kommer att firas ordentligt. Det vore väl trevligt om vi </w:t>
      </w:r>
      <w:r w:rsidR="0066566F" w:rsidRPr="00C04A5C">
        <w:rPr>
          <w:sz w:val="24"/>
          <w:szCs w:val="24"/>
        </w:rPr>
        <w:t>var en grupp från Falu IWC som åkte dit. Börja fundera och planera!</w:t>
      </w:r>
    </w:p>
    <w:p w14:paraId="442E2B90" w14:textId="492A7EFC" w:rsidR="0066566F" w:rsidRPr="00C04A5C" w:rsidRDefault="0066566F" w:rsidP="009E2ABA">
      <w:pPr>
        <w:spacing w:after="0"/>
        <w:rPr>
          <w:sz w:val="24"/>
          <w:szCs w:val="24"/>
        </w:rPr>
      </w:pPr>
      <w:r w:rsidRPr="00C04A5C">
        <w:rPr>
          <w:sz w:val="24"/>
          <w:szCs w:val="24"/>
        </w:rPr>
        <w:t xml:space="preserve">Det andra brevet är från vår rådspresident </w:t>
      </w:r>
      <w:proofErr w:type="spellStart"/>
      <w:r w:rsidRPr="00C04A5C">
        <w:rPr>
          <w:sz w:val="24"/>
          <w:szCs w:val="24"/>
        </w:rPr>
        <w:t>Gertie</w:t>
      </w:r>
      <w:proofErr w:type="spellEnd"/>
      <w:r w:rsidRPr="00C04A5C">
        <w:rPr>
          <w:sz w:val="24"/>
          <w:szCs w:val="24"/>
        </w:rPr>
        <w:t xml:space="preserve"> Stenkula. Hon skriver om våra hjälpprojekt och om avtalen med dem. Avtalet med Tullverket angående narkotikabekämpningen löper ut den 30 juni 2022. Tullverket vill inte förlänga våra avtal utan ”gradera ner” ner det till en avsiktsförklaring</w:t>
      </w:r>
      <w:r w:rsidR="00421BE2" w:rsidRPr="00C04A5C">
        <w:rPr>
          <w:sz w:val="24"/>
          <w:szCs w:val="24"/>
        </w:rPr>
        <w:t>. Det har då uppstått oklarhet på vilket sätt våra donationer kan fortsätta. Rådet har nu beslutat att frysa de inbetalningar som hittills gjorts</w:t>
      </w:r>
      <w:r w:rsidR="007A07D2" w:rsidRPr="00C04A5C">
        <w:rPr>
          <w:sz w:val="24"/>
          <w:szCs w:val="24"/>
        </w:rPr>
        <w:t>, de</w:t>
      </w:r>
      <w:r w:rsidR="00421BE2" w:rsidRPr="00C04A5C">
        <w:rPr>
          <w:sz w:val="24"/>
          <w:szCs w:val="24"/>
        </w:rPr>
        <w:t xml:space="preserve"> tycker att det är väldigt tråkigt och det tycker vi själva också</w:t>
      </w:r>
      <w:r w:rsidR="009239DD" w:rsidRPr="00C04A5C">
        <w:rPr>
          <w:sz w:val="24"/>
          <w:szCs w:val="24"/>
        </w:rPr>
        <w:t>. Att stötta Narkotikasökhundarna har varit ett viktigt projekt för oss.</w:t>
      </w:r>
    </w:p>
    <w:p w14:paraId="6081EF31" w14:textId="73C20323" w:rsidR="009239DD" w:rsidRPr="00C04A5C" w:rsidRDefault="009239DD" w:rsidP="009E2ABA">
      <w:pPr>
        <w:spacing w:after="0"/>
        <w:rPr>
          <w:sz w:val="24"/>
          <w:szCs w:val="24"/>
        </w:rPr>
      </w:pPr>
    </w:p>
    <w:p w14:paraId="74FF5BD5" w14:textId="7E794FF9" w:rsidR="009239DD" w:rsidRPr="00C04A5C" w:rsidRDefault="009239DD" w:rsidP="009E2ABA">
      <w:pPr>
        <w:spacing w:after="0"/>
        <w:rPr>
          <w:sz w:val="24"/>
          <w:szCs w:val="24"/>
        </w:rPr>
      </w:pPr>
      <w:r w:rsidRPr="00C04A5C">
        <w:rPr>
          <w:sz w:val="24"/>
          <w:szCs w:val="24"/>
        </w:rPr>
        <w:t xml:space="preserve">Men till mycket trevligare saker. Måndagen den 13 juni var vi 23 </w:t>
      </w:r>
      <w:proofErr w:type="spellStart"/>
      <w:proofErr w:type="gramStart"/>
      <w:r w:rsidRPr="00C04A5C">
        <w:rPr>
          <w:sz w:val="24"/>
          <w:szCs w:val="24"/>
        </w:rPr>
        <w:t>st</w:t>
      </w:r>
      <w:proofErr w:type="spellEnd"/>
      <w:r w:rsidRPr="00C04A5C">
        <w:rPr>
          <w:sz w:val="24"/>
          <w:szCs w:val="24"/>
        </w:rPr>
        <w:t xml:space="preserve">  Inner</w:t>
      </w:r>
      <w:proofErr w:type="gramEnd"/>
      <w:r w:rsidRPr="00C04A5C">
        <w:rPr>
          <w:sz w:val="24"/>
          <w:szCs w:val="24"/>
        </w:rPr>
        <w:t xml:space="preserve"> </w:t>
      </w:r>
      <w:proofErr w:type="spellStart"/>
      <w:r w:rsidRPr="00C04A5C">
        <w:rPr>
          <w:sz w:val="24"/>
          <w:szCs w:val="24"/>
        </w:rPr>
        <w:t>Wheelare</w:t>
      </w:r>
      <w:proofErr w:type="spellEnd"/>
      <w:r w:rsidRPr="00C04A5C">
        <w:rPr>
          <w:sz w:val="24"/>
          <w:szCs w:val="24"/>
        </w:rPr>
        <w:t xml:space="preserve"> </w:t>
      </w:r>
      <w:proofErr w:type="spellStart"/>
      <w:r w:rsidRPr="00C04A5C">
        <w:rPr>
          <w:sz w:val="24"/>
          <w:szCs w:val="24"/>
        </w:rPr>
        <w:t>inkl</w:t>
      </w:r>
      <w:proofErr w:type="spellEnd"/>
      <w:r w:rsidRPr="00C04A5C">
        <w:rPr>
          <w:sz w:val="24"/>
          <w:szCs w:val="24"/>
        </w:rPr>
        <w:t xml:space="preserve"> gäster som styrde våra bilar till Säter för en försommarutflykt. Vädret var strålande och humöret på topp. Vi besökte Säters Biograf och TV museum</w:t>
      </w:r>
      <w:r w:rsidR="005658FE" w:rsidRPr="00C04A5C">
        <w:rPr>
          <w:sz w:val="24"/>
          <w:szCs w:val="24"/>
        </w:rPr>
        <w:t xml:space="preserve"> som är det enda biografmuseet i Sverige. Stefan Lindfors</w:t>
      </w:r>
      <w:r w:rsidR="001A3A47" w:rsidRPr="00C04A5C">
        <w:rPr>
          <w:sz w:val="24"/>
          <w:szCs w:val="24"/>
        </w:rPr>
        <w:t>,</w:t>
      </w:r>
      <w:r w:rsidR="005658FE" w:rsidRPr="00C04A5C">
        <w:rPr>
          <w:sz w:val="24"/>
          <w:szCs w:val="24"/>
        </w:rPr>
        <w:t xml:space="preserve"> som är</w:t>
      </w:r>
      <w:r w:rsidR="00102E14" w:rsidRPr="00C04A5C">
        <w:rPr>
          <w:sz w:val="24"/>
          <w:szCs w:val="24"/>
        </w:rPr>
        <w:t xml:space="preserve"> museiföreståndare och dessutom</w:t>
      </w:r>
      <w:r w:rsidR="005658FE" w:rsidRPr="00C04A5C">
        <w:rPr>
          <w:sz w:val="24"/>
          <w:szCs w:val="24"/>
        </w:rPr>
        <w:t xml:space="preserve"> en av initiativtagarna till museet</w:t>
      </w:r>
      <w:r w:rsidR="001A3A47" w:rsidRPr="00C04A5C">
        <w:rPr>
          <w:sz w:val="24"/>
          <w:szCs w:val="24"/>
        </w:rPr>
        <w:t>,</w:t>
      </w:r>
      <w:r w:rsidR="005658FE" w:rsidRPr="00C04A5C">
        <w:rPr>
          <w:sz w:val="24"/>
          <w:szCs w:val="24"/>
        </w:rPr>
        <w:t xml:space="preserve"> berättade</w:t>
      </w:r>
      <w:r w:rsidR="001A3A47" w:rsidRPr="00C04A5C">
        <w:rPr>
          <w:sz w:val="24"/>
          <w:szCs w:val="24"/>
        </w:rPr>
        <w:t xml:space="preserve"> historien om den rörliga bilden på ett mycket kunnigt och intressant sätt. Det är ett museum som tar oss tillbaka till barndomen och med massor av aha-upplevelser vad det gäller film och bild</w:t>
      </w:r>
      <w:r w:rsidR="00D71F62" w:rsidRPr="00C04A5C">
        <w:rPr>
          <w:sz w:val="24"/>
          <w:szCs w:val="24"/>
        </w:rPr>
        <w:t>. Museet har en utställningsyta på 850 m</w:t>
      </w:r>
      <w:r w:rsidR="00D71F62" w:rsidRPr="008A3974">
        <w:rPr>
          <w:sz w:val="16"/>
          <w:szCs w:val="16"/>
        </w:rPr>
        <w:t>2</w:t>
      </w:r>
      <w:r w:rsidR="00D71F62" w:rsidRPr="00C04A5C">
        <w:rPr>
          <w:sz w:val="24"/>
          <w:szCs w:val="24"/>
        </w:rPr>
        <w:t xml:space="preserve">, där man har byggt upp olika miljöer från hemmets TV-rum till olika TV- studios. </w:t>
      </w:r>
      <w:r w:rsidR="007A07D2" w:rsidRPr="00C04A5C">
        <w:rPr>
          <w:sz w:val="24"/>
          <w:szCs w:val="24"/>
        </w:rPr>
        <w:t xml:space="preserve">Där finns </w:t>
      </w:r>
      <w:r w:rsidR="00D71F62" w:rsidRPr="00C04A5C">
        <w:rPr>
          <w:sz w:val="24"/>
          <w:szCs w:val="24"/>
        </w:rPr>
        <w:t>TV- kameror från de första svartvita till de senaste i färg</w:t>
      </w:r>
      <w:r w:rsidR="001D6191" w:rsidRPr="00C04A5C">
        <w:rPr>
          <w:sz w:val="24"/>
          <w:szCs w:val="24"/>
        </w:rPr>
        <w:t>. Så roligt att se den första OB-bussen i Sverige. Säters Biografmuseum har dessutom blivit Guldbaggebelönad för sin prestation av den rörliga bildens historia. Om ni inte har varit där så rekommenderas ett besök, passar både ung och gammal.</w:t>
      </w:r>
    </w:p>
    <w:p w14:paraId="7B88126E" w14:textId="2E38129B" w:rsidR="00971F54" w:rsidRPr="00C04A5C" w:rsidRDefault="00971F54" w:rsidP="009E2ABA">
      <w:pPr>
        <w:spacing w:after="0"/>
        <w:rPr>
          <w:sz w:val="24"/>
          <w:szCs w:val="24"/>
        </w:rPr>
      </w:pPr>
    </w:p>
    <w:p w14:paraId="382E8114" w14:textId="549CBFF6" w:rsidR="00971F54" w:rsidRDefault="00971F54" w:rsidP="009E2ABA">
      <w:pPr>
        <w:spacing w:after="0"/>
        <w:rPr>
          <w:sz w:val="24"/>
          <w:szCs w:val="24"/>
        </w:rPr>
      </w:pPr>
      <w:r w:rsidRPr="00C04A5C">
        <w:rPr>
          <w:sz w:val="24"/>
          <w:szCs w:val="24"/>
        </w:rPr>
        <w:t>Efter museibesöket åt vi en god lunch på Säters anrika stadshotell. Där hade vi också överlämning av presidentkedjan. Lena Friman-</w:t>
      </w:r>
      <w:proofErr w:type="spellStart"/>
      <w:r w:rsidRPr="00C04A5C">
        <w:rPr>
          <w:sz w:val="24"/>
          <w:szCs w:val="24"/>
        </w:rPr>
        <w:t>Porelius</w:t>
      </w:r>
      <w:proofErr w:type="spellEnd"/>
      <w:r w:rsidRPr="00C04A5C">
        <w:rPr>
          <w:sz w:val="24"/>
          <w:szCs w:val="24"/>
        </w:rPr>
        <w:t xml:space="preserve"> överlämnade kedjan till Hanne Hedin och önskade henne lycka till</w:t>
      </w:r>
      <w:r w:rsidR="00E615EE" w:rsidRPr="00C04A5C">
        <w:rPr>
          <w:sz w:val="24"/>
          <w:szCs w:val="24"/>
        </w:rPr>
        <w:t xml:space="preserve">. </w:t>
      </w:r>
      <w:r w:rsidR="008A3974">
        <w:rPr>
          <w:sz w:val="24"/>
          <w:szCs w:val="24"/>
        </w:rPr>
        <w:t xml:space="preserve">Hannes presidentskap börjar den 1 juli. </w:t>
      </w:r>
      <w:r w:rsidR="00EF6882">
        <w:rPr>
          <w:sz w:val="24"/>
          <w:szCs w:val="24"/>
        </w:rPr>
        <w:t xml:space="preserve">Lena berättade om hur trevligt det är att vara med i styrelsen och hoppas att fler tackar ja att vara med. </w:t>
      </w:r>
      <w:r w:rsidR="00E615EE" w:rsidRPr="00C04A5C">
        <w:rPr>
          <w:sz w:val="24"/>
          <w:szCs w:val="24"/>
        </w:rPr>
        <w:t>Vi tackar Lena för de två åren som hon har varit president och styrt vår klubb och styrelse med varm och kunnig hand och önskar henne nu lycka till som vice distriktspresident.</w:t>
      </w:r>
    </w:p>
    <w:p w14:paraId="7C8BEAF4" w14:textId="026DEF7C" w:rsidR="00C04A5C" w:rsidRPr="00C04A5C" w:rsidRDefault="00EF6882" w:rsidP="009E2ABA">
      <w:pPr>
        <w:spacing w:after="0"/>
        <w:rPr>
          <w:sz w:val="24"/>
          <w:szCs w:val="24"/>
        </w:rPr>
      </w:pPr>
      <w:r>
        <w:rPr>
          <w:sz w:val="24"/>
          <w:szCs w:val="24"/>
        </w:rPr>
        <w:lastRenderedPageBreak/>
        <w:t xml:space="preserve">                       </w:t>
      </w:r>
      <w:r w:rsidR="00271E29">
        <w:rPr>
          <w:sz w:val="24"/>
          <w:szCs w:val="24"/>
        </w:rPr>
        <w:t xml:space="preserve">  </w:t>
      </w:r>
      <w:r>
        <w:rPr>
          <w:sz w:val="24"/>
          <w:szCs w:val="24"/>
        </w:rPr>
        <w:t xml:space="preserve">    </w:t>
      </w:r>
      <w:r w:rsidR="00091C48">
        <w:rPr>
          <w:noProof/>
          <w:sz w:val="24"/>
          <w:szCs w:val="24"/>
        </w:rPr>
        <w:drawing>
          <wp:inline distT="0" distB="0" distL="0" distR="0" wp14:anchorId="7047AAA8" wp14:editId="6E2B39ED">
            <wp:extent cx="3481070" cy="4641425"/>
            <wp:effectExtent l="0" t="0" r="5080" b="6985"/>
            <wp:docPr id="3" name="Bildobjekt 3" descr="En bild som visar vägg, inomhus, person, golv&#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vägg, inomhus, person, golv&#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91093" cy="4654790"/>
                    </a:xfrm>
                    <a:prstGeom prst="rect">
                      <a:avLst/>
                    </a:prstGeom>
                  </pic:spPr>
                </pic:pic>
              </a:graphicData>
            </a:graphic>
          </wp:inline>
        </w:drawing>
      </w:r>
    </w:p>
    <w:p w14:paraId="4CF2455B" w14:textId="69EE33C4" w:rsidR="009E2ABA" w:rsidRDefault="009E2ABA"/>
    <w:p w14:paraId="7244E20F" w14:textId="2D33E2F3" w:rsidR="00EF6882" w:rsidRDefault="00271E29" w:rsidP="00271E29">
      <w:pPr>
        <w:ind w:firstLine="1304"/>
        <w:rPr>
          <w:i/>
          <w:iCs/>
          <w:sz w:val="28"/>
          <w:szCs w:val="28"/>
        </w:rPr>
      </w:pPr>
      <w:r>
        <w:rPr>
          <w:i/>
          <w:iCs/>
          <w:sz w:val="28"/>
          <w:szCs w:val="28"/>
        </w:rPr>
        <w:t xml:space="preserve">                </w:t>
      </w:r>
      <w:r w:rsidR="00EF6882" w:rsidRPr="00271E29">
        <w:rPr>
          <w:i/>
          <w:iCs/>
          <w:sz w:val="28"/>
          <w:szCs w:val="28"/>
        </w:rPr>
        <w:t xml:space="preserve">Tack Lena och </w:t>
      </w:r>
      <w:r w:rsidRPr="00271E29">
        <w:rPr>
          <w:i/>
          <w:iCs/>
          <w:sz w:val="28"/>
          <w:szCs w:val="28"/>
        </w:rPr>
        <w:t>l</w:t>
      </w:r>
      <w:r w:rsidR="00EF6882" w:rsidRPr="00271E29">
        <w:rPr>
          <w:i/>
          <w:iCs/>
          <w:sz w:val="28"/>
          <w:szCs w:val="28"/>
        </w:rPr>
        <w:t>ycka till Hanne</w:t>
      </w:r>
      <w:r w:rsidRPr="00271E29">
        <w:rPr>
          <w:i/>
          <w:iCs/>
          <w:sz w:val="28"/>
          <w:szCs w:val="28"/>
        </w:rPr>
        <w:t>!</w:t>
      </w:r>
    </w:p>
    <w:p w14:paraId="3A965C78" w14:textId="77777777" w:rsidR="00B06A76" w:rsidRDefault="00B06A76" w:rsidP="00271E29">
      <w:pPr>
        <w:ind w:firstLine="1304"/>
        <w:rPr>
          <w:i/>
          <w:iCs/>
          <w:sz w:val="28"/>
          <w:szCs w:val="28"/>
        </w:rPr>
      </w:pPr>
    </w:p>
    <w:p w14:paraId="16F19400" w14:textId="4C4116AA" w:rsidR="00C53ACB" w:rsidRPr="00B06A76" w:rsidRDefault="00B06A76" w:rsidP="00B06A76">
      <w:pPr>
        <w:rPr>
          <w:i/>
          <w:iCs/>
          <w:sz w:val="28"/>
          <w:szCs w:val="28"/>
        </w:rPr>
      </w:pPr>
      <w:r>
        <w:rPr>
          <w:i/>
          <w:iCs/>
          <w:sz w:val="28"/>
          <w:szCs w:val="28"/>
        </w:rPr>
        <w:tab/>
        <w:t xml:space="preserve">                             Boka in!</w:t>
      </w:r>
    </w:p>
    <w:p w14:paraId="1C6D32EB" w14:textId="463C1651" w:rsidR="00C53ACB" w:rsidRPr="00B06A76" w:rsidRDefault="00C53ACB" w:rsidP="00B06A76">
      <w:pPr>
        <w:rPr>
          <w:i/>
          <w:iCs/>
          <w:sz w:val="28"/>
          <w:szCs w:val="28"/>
        </w:rPr>
      </w:pPr>
      <w:r w:rsidRPr="00B06A76">
        <w:rPr>
          <w:i/>
          <w:iCs/>
          <w:sz w:val="28"/>
          <w:szCs w:val="28"/>
        </w:rPr>
        <w:t xml:space="preserve">Tisdagen den 23 augusti </w:t>
      </w:r>
      <w:proofErr w:type="spellStart"/>
      <w:r w:rsidRPr="00B06A76">
        <w:rPr>
          <w:i/>
          <w:iCs/>
          <w:sz w:val="28"/>
          <w:szCs w:val="28"/>
        </w:rPr>
        <w:t>kl</w:t>
      </w:r>
      <w:proofErr w:type="spellEnd"/>
      <w:r w:rsidRPr="00B06A76">
        <w:rPr>
          <w:i/>
          <w:iCs/>
          <w:sz w:val="28"/>
          <w:szCs w:val="28"/>
        </w:rPr>
        <w:t xml:space="preserve"> 13.00 är det sensommarutflykt till Staberg.</w:t>
      </w:r>
    </w:p>
    <w:p w14:paraId="0A30F32D" w14:textId="2BF448B4" w:rsidR="00C53ACB" w:rsidRPr="00B06A76" w:rsidRDefault="00C53ACB" w:rsidP="00B06A76">
      <w:pPr>
        <w:rPr>
          <w:i/>
          <w:iCs/>
          <w:sz w:val="28"/>
          <w:szCs w:val="28"/>
        </w:rPr>
      </w:pPr>
      <w:r w:rsidRPr="00B06A76">
        <w:rPr>
          <w:i/>
          <w:iCs/>
          <w:sz w:val="28"/>
          <w:szCs w:val="28"/>
        </w:rPr>
        <w:t xml:space="preserve">Vi </w:t>
      </w:r>
      <w:r w:rsidR="00B06A76" w:rsidRPr="00B06A76">
        <w:rPr>
          <w:i/>
          <w:iCs/>
          <w:sz w:val="28"/>
          <w:szCs w:val="28"/>
        </w:rPr>
        <w:t>äter lunch och får sedan en visning av Bergsmansgården och</w:t>
      </w:r>
      <w:r w:rsidR="00B06A76">
        <w:rPr>
          <w:i/>
          <w:iCs/>
          <w:sz w:val="28"/>
          <w:szCs w:val="28"/>
        </w:rPr>
        <w:t xml:space="preserve"> </w:t>
      </w:r>
      <w:r w:rsidR="00B06A76" w:rsidRPr="00B06A76">
        <w:rPr>
          <w:i/>
          <w:iCs/>
          <w:sz w:val="28"/>
          <w:szCs w:val="28"/>
        </w:rPr>
        <w:t xml:space="preserve">en vandring </w:t>
      </w:r>
      <w:r w:rsidR="00B06A76">
        <w:rPr>
          <w:i/>
          <w:iCs/>
          <w:sz w:val="28"/>
          <w:szCs w:val="28"/>
        </w:rPr>
        <w:t xml:space="preserve">tillsammans </w:t>
      </w:r>
      <w:r w:rsidR="00B06A76" w:rsidRPr="00B06A76">
        <w:rPr>
          <w:i/>
          <w:iCs/>
          <w:sz w:val="28"/>
          <w:szCs w:val="28"/>
        </w:rPr>
        <w:t>med trädgårdsmästaren i Barockträdgården</w:t>
      </w:r>
      <w:r w:rsidR="00B06A76">
        <w:rPr>
          <w:i/>
          <w:iCs/>
          <w:sz w:val="28"/>
          <w:szCs w:val="28"/>
        </w:rPr>
        <w:t>.</w:t>
      </w:r>
    </w:p>
    <w:p w14:paraId="4E2F2B21" w14:textId="77777777" w:rsidR="00271E29" w:rsidRPr="00B06A76" w:rsidRDefault="00271E29" w:rsidP="00271E29">
      <w:pPr>
        <w:ind w:firstLine="1304"/>
        <w:rPr>
          <w:i/>
          <w:iCs/>
          <w:sz w:val="28"/>
          <w:szCs w:val="28"/>
        </w:rPr>
      </w:pPr>
    </w:p>
    <w:p w14:paraId="02EB826E" w14:textId="0D3E0993" w:rsidR="00271E29" w:rsidRPr="00271E29" w:rsidRDefault="00271E29" w:rsidP="00271E29">
      <w:pPr>
        <w:ind w:firstLine="1304"/>
        <w:rPr>
          <w:i/>
          <w:iCs/>
          <w:color w:val="FF0000"/>
          <w:sz w:val="28"/>
          <w:szCs w:val="28"/>
        </w:rPr>
      </w:pPr>
      <w:r w:rsidRPr="00271E29">
        <w:rPr>
          <w:i/>
          <w:iCs/>
          <w:color w:val="FF0000"/>
          <w:sz w:val="28"/>
          <w:szCs w:val="28"/>
        </w:rPr>
        <w:t>Ha en fortsatt trevlig sommar!</w:t>
      </w:r>
    </w:p>
    <w:p w14:paraId="20020247" w14:textId="40FE4491" w:rsidR="00271E29" w:rsidRDefault="00271E29" w:rsidP="00271E29">
      <w:pPr>
        <w:ind w:firstLine="1304"/>
        <w:rPr>
          <w:sz w:val="24"/>
          <w:szCs w:val="24"/>
        </w:rPr>
      </w:pPr>
      <w:r>
        <w:rPr>
          <w:sz w:val="24"/>
          <w:szCs w:val="24"/>
        </w:rPr>
        <w:t>Vänliga IW-hälsningar</w:t>
      </w:r>
    </w:p>
    <w:p w14:paraId="75993C86" w14:textId="02967E17" w:rsidR="00271E29" w:rsidRDefault="00271E29" w:rsidP="00271E29">
      <w:pPr>
        <w:ind w:firstLine="1304"/>
        <w:rPr>
          <w:sz w:val="24"/>
          <w:szCs w:val="24"/>
        </w:rPr>
      </w:pPr>
      <w:r>
        <w:rPr>
          <w:sz w:val="24"/>
          <w:szCs w:val="24"/>
        </w:rPr>
        <w:t>Maj-Britt Wickberg</w:t>
      </w:r>
    </w:p>
    <w:p w14:paraId="626FD773" w14:textId="4DE5A023" w:rsidR="00271E29" w:rsidRPr="00271E29" w:rsidRDefault="00271E29" w:rsidP="00271E29">
      <w:pPr>
        <w:ind w:firstLine="1304"/>
        <w:rPr>
          <w:sz w:val="24"/>
          <w:szCs w:val="24"/>
        </w:rPr>
      </w:pPr>
      <w:r>
        <w:rPr>
          <w:sz w:val="24"/>
          <w:szCs w:val="24"/>
        </w:rPr>
        <w:t>Sekreterare en dag till</w:t>
      </w:r>
    </w:p>
    <w:sectPr w:rsidR="00271E29" w:rsidRPr="00271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BA"/>
    <w:rsid w:val="00091C48"/>
    <w:rsid w:val="00102E14"/>
    <w:rsid w:val="001A3A47"/>
    <w:rsid w:val="001D6191"/>
    <w:rsid w:val="00271E29"/>
    <w:rsid w:val="003E7FAF"/>
    <w:rsid w:val="00421BE2"/>
    <w:rsid w:val="004A65EF"/>
    <w:rsid w:val="005658FE"/>
    <w:rsid w:val="0066566F"/>
    <w:rsid w:val="007A07D2"/>
    <w:rsid w:val="008A3974"/>
    <w:rsid w:val="009239DD"/>
    <w:rsid w:val="00971F54"/>
    <w:rsid w:val="009C6589"/>
    <w:rsid w:val="009E2ABA"/>
    <w:rsid w:val="00A027C1"/>
    <w:rsid w:val="00B06A76"/>
    <w:rsid w:val="00C04A5C"/>
    <w:rsid w:val="00C53ACB"/>
    <w:rsid w:val="00D71F62"/>
    <w:rsid w:val="00E23C71"/>
    <w:rsid w:val="00E615EE"/>
    <w:rsid w:val="00EF68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FB8F"/>
  <w15:chartTrackingRefBased/>
  <w15:docId w15:val="{3E24A3CE-DFF0-41E0-9662-DA5AF383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ABA"/>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483</Words>
  <Characters>2562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Maj-Britt Wickberg</dc:creator>
  <cp:keywords/>
  <dc:description/>
  <cp:lastModifiedBy>Maj-Britt Wickberg</cp:lastModifiedBy>
  <cp:revision>8</cp:revision>
  <cp:lastPrinted>2022-06-29T11:11:00Z</cp:lastPrinted>
  <dcterms:created xsi:type="dcterms:W3CDTF">2022-06-29T10:52:00Z</dcterms:created>
  <dcterms:modified xsi:type="dcterms:W3CDTF">2022-06-29T19:10:00Z</dcterms:modified>
</cp:coreProperties>
</file>