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74" w:rsidRDefault="00816F74" w:rsidP="00816F74">
      <w:r w:rsidRPr="00A12E72">
        <w:rPr>
          <w:b/>
          <w:i/>
          <w:noProof/>
          <w:u w:val="single"/>
          <w:lang w:eastAsia="sv-S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50165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F74" w:rsidRDefault="00816F74" w:rsidP="00816F74">
      <w:pPr>
        <w:rPr>
          <w:rFonts w:ascii="Calibri" w:hAnsi="Calibri"/>
          <w:b/>
          <w:color w:val="2323DC"/>
          <w:sz w:val="14"/>
          <w:szCs w:val="14"/>
        </w:rPr>
      </w:pPr>
    </w:p>
    <w:p w:rsidR="0080019C" w:rsidRDefault="0080019C" w:rsidP="00816F74">
      <w:pPr>
        <w:rPr>
          <w:rFonts w:ascii="Calibri" w:hAnsi="Calibri"/>
          <w:b/>
          <w:color w:val="2323DC"/>
          <w:sz w:val="14"/>
          <w:szCs w:val="14"/>
        </w:rPr>
      </w:pPr>
    </w:p>
    <w:p w:rsidR="0080019C" w:rsidRDefault="0080019C" w:rsidP="00816F74">
      <w:pPr>
        <w:rPr>
          <w:rFonts w:ascii="Calibri" w:hAnsi="Calibri"/>
          <w:b/>
          <w:color w:val="2323DC"/>
          <w:sz w:val="14"/>
          <w:szCs w:val="14"/>
        </w:rPr>
      </w:pPr>
    </w:p>
    <w:p w:rsidR="0080019C" w:rsidRDefault="0080019C" w:rsidP="00816F74">
      <w:pPr>
        <w:rPr>
          <w:rFonts w:ascii="Calibri" w:hAnsi="Calibri"/>
          <w:b/>
          <w:color w:val="2323DC"/>
          <w:sz w:val="14"/>
          <w:szCs w:val="14"/>
        </w:rPr>
      </w:pPr>
    </w:p>
    <w:p w:rsidR="0080019C" w:rsidRDefault="0080019C" w:rsidP="00816F74">
      <w:pPr>
        <w:rPr>
          <w:rFonts w:ascii="Calibri" w:hAnsi="Calibri"/>
          <w:b/>
          <w:color w:val="2323DC"/>
          <w:sz w:val="14"/>
          <w:szCs w:val="14"/>
        </w:rPr>
      </w:pPr>
    </w:p>
    <w:p w:rsidR="00816F74" w:rsidRDefault="00816F74" w:rsidP="00816F74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Landskrona Citadell IWC</w:t>
      </w:r>
    </w:p>
    <w:p w:rsidR="00816F74" w:rsidRDefault="00816F74" w:rsidP="00816F74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Distrikt 239</w:t>
      </w:r>
    </w:p>
    <w:p w:rsidR="00816F74" w:rsidRDefault="00816F74" w:rsidP="00816F74">
      <w:pPr>
        <w:rPr>
          <w:rFonts w:ascii="Georgia" w:hAnsi="Georgia"/>
          <w:b/>
          <w:i/>
          <w:sz w:val="28"/>
          <w:szCs w:val="28"/>
        </w:rPr>
      </w:pPr>
      <w:r>
        <w:rPr>
          <w:rFonts w:ascii="Calibri" w:hAnsi="Calibri"/>
          <w:b/>
          <w:color w:val="2323DC"/>
          <w:sz w:val="14"/>
          <w:szCs w:val="14"/>
        </w:rPr>
        <w:t>Sverige</w:t>
      </w:r>
    </w:p>
    <w:p w:rsidR="00B13610" w:rsidRDefault="00B13610"/>
    <w:p w:rsidR="0080019C" w:rsidRDefault="0080019C"/>
    <w:p w:rsidR="0080019C" w:rsidRPr="0080019C" w:rsidRDefault="0080019C" w:rsidP="0080019C">
      <w:pPr>
        <w:jc w:val="center"/>
        <w:rPr>
          <w:b/>
          <w:bCs/>
          <w:sz w:val="48"/>
          <w:szCs w:val="48"/>
        </w:rPr>
      </w:pPr>
      <w:r w:rsidRPr="0080019C">
        <w:rPr>
          <w:b/>
          <w:bCs/>
          <w:sz w:val="48"/>
          <w:szCs w:val="48"/>
        </w:rPr>
        <w:t>VERKSAMHETSBERÄTTELSE</w:t>
      </w:r>
    </w:p>
    <w:p w:rsidR="0080019C" w:rsidRPr="0080019C" w:rsidRDefault="0080019C" w:rsidP="0080019C">
      <w:pPr>
        <w:jc w:val="center"/>
        <w:rPr>
          <w:b/>
          <w:bCs/>
          <w:sz w:val="48"/>
          <w:szCs w:val="48"/>
        </w:rPr>
      </w:pPr>
      <w:r w:rsidRPr="0080019C">
        <w:rPr>
          <w:b/>
          <w:bCs/>
          <w:sz w:val="48"/>
          <w:szCs w:val="48"/>
        </w:rPr>
        <w:t>FÖR LANDSKRONA CITADELL INNER WHEEL CLUB</w:t>
      </w:r>
    </w:p>
    <w:p w:rsidR="0080019C" w:rsidRPr="0080019C" w:rsidRDefault="0080019C" w:rsidP="0080019C">
      <w:pPr>
        <w:jc w:val="center"/>
        <w:rPr>
          <w:b/>
          <w:bCs/>
          <w:sz w:val="40"/>
          <w:szCs w:val="40"/>
        </w:rPr>
      </w:pPr>
    </w:p>
    <w:p w:rsidR="0080019C" w:rsidRPr="0080019C" w:rsidRDefault="00831361" w:rsidP="0080019C">
      <w:pPr>
        <w:jc w:val="center"/>
        <w:rPr>
          <w:b/>
          <w:bCs/>
          <w:sz w:val="36"/>
          <w:szCs w:val="36"/>
        </w:rPr>
      </w:pPr>
      <w:r w:rsidRPr="0080019C">
        <w:rPr>
          <w:b/>
          <w:bCs/>
          <w:sz w:val="36"/>
          <w:szCs w:val="36"/>
        </w:rPr>
        <w:t>Verksamhetsåret 202</w:t>
      </w:r>
      <w:r w:rsidR="00D82D03">
        <w:rPr>
          <w:b/>
          <w:bCs/>
          <w:sz w:val="36"/>
          <w:szCs w:val="36"/>
        </w:rPr>
        <w:t>1</w:t>
      </w:r>
      <w:r w:rsidRPr="0080019C">
        <w:rPr>
          <w:b/>
          <w:bCs/>
          <w:sz w:val="36"/>
          <w:szCs w:val="36"/>
        </w:rPr>
        <w:t>–202</w:t>
      </w:r>
      <w:r w:rsidR="00D82D03">
        <w:rPr>
          <w:b/>
          <w:bCs/>
          <w:sz w:val="36"/>
          <w:szCs w:val="36"/>
        </w:rPr>
        <w:t>2</w:t>
      </w:r>
    </w:p>
    <w:p w:rsidR="0080019C" w:rsidRDefault="0080019C" w:rsidP="0080019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0019C" w:rsidRDefault="0080019C" w:rsidP="0080019C">
      <w:pPr>
        <w:rPr>
          <w:b/>
          <w:bCs/>
        </w:rPr>
      </w:pPr>
      <w:r w:rsidRPr="0080019C">
        <w:rPr>
          <w:b/>
          <w:bCs/>
        </w:rPr>
        <w:t>Klubbens styrelse har utgjorts av:</w:t>
      </w:r>
    </w:p>
    <w:p w:rsidR="0080019C" w:rsidRDefault="0080019C" w:rsidP="0080019C"/>
    <w:p w:rsidR="0080019C" w:rsidRDefault="0080019C" w:rsidP="0080019C">
      <w:r>
        <w:t>President</w:t>
      </w:r>
      <w:r>
        <w:tab/>
      </w:r>
      <w:r>
        <w:tab/>
      </w:r>
      <w:r w:rsidR="00530BB1">
        <w:tab/>
      </w:r>
      <w:r>
        <w:t>Yvonne Ljung</w:t>
      </w:r>
    </w:p>
    <w:p w:rsidR="0080019C" w:rsidRDefault="0080019C" w:rsidP="0080019C">
      <w:r>
        <w:t>Vice president</w:t>
      </w:r>
      <w:r>
        <w:tab/>
      </w:r>
      <w:r w:rsidR="00530BB1">
        <w:tab/>
      </w:r>
      <w:r>
        <w:t>Vakant</w:t>
      </w:r>
    </w:p>
    <w:p w:rsidR="0080019C" w:rsidRDefault="0080019C" w:rsidP="0080019C">
      <w:r>
        <w:t>ISO</w:t>
      </w:r>
      <w:r>
        <w:tab/>
      </w:r>
      <w:r w:rsidR="00036F56">
        <w:tab/>
      </w:r>
      <w:r w:rsidR="00530BB1">
        <w:tab/>
        <w:t>E</w:t>
      </w:r>
      <w:r>
        <w:t>lisabeth Strömberg</w:t>
      </w:r>
    </w:p>
    <w:p w:rsidR="0080019C" w:rsidRDefault="0080019C" w:rsidP="0080019C">
      <w:r>
        <w:t>Sekreterare</w:t>
      </w:r>
      <w:r>
        <w:tab/>
      </w:r>
      <w:r>
        <w:tab/>
      </w:r>
      <w:r w:rsidR="00530BB1">
        <w:tab/>
      </w:r>
      <w:r>
        <w:t>Gertrud Ek</w:t>
      </w:r>
    </w:p>
    <w:p w:rsidR="00D82D03" w:rsidRDefault="00D82D03" w:rsidP="0080019C">
      <w:r>
        <w:t>Vice sekreterare</w:t>
      </w:r>
      <w:r>
        <w:tab/>
      </w:r>
      <w:r>
        <w:tab/>
        <w:t>Margareta Nilsson</w:t>
      </w:r>
    </w:p>
    <w:p w:rsidR="0080019C" w:rsidRDefault="0080019C" w:rsidP="0080019C">
      <w:r>
        <w:t>Skattmästare</w:t>
      </w:r>
      <w:r>
        <w:tab/>
      </w:r>
      <w:r>
        <w:tab/>
      </w:r>
      <w:r w:rsidR="00530BB1">
        <w:tab/>
      </w:r>
      <w:r>
        <w:t>Ingrid Hofmann</w:t>
      </w:r>
    </w:p>
    <w:p w:rsidR="00530BB1" w:rsidRDefault="00530BB1" w:rsidP="0080019C">
      <w:r>
        <w:t>Vice skattmästare</w:t>
      </w:r>
      <w:r>
        <w:tab/>
      </w:r>
      <w:r>
        <w:tab/>
        <w:t>Ann-Christine Tidemand</w:t>
      </w:r>
    </w:p>
    <w:p w:rsidR="00530BB1" w:rsidRDefault="00530BB1" w:rsidP="0080019C">
      <w:r>
        <w:t>Klubbmästare</w:t>
      </w:r>
      <w:r>
        <w:tab/>
      </w:r>
      <w:r>
        <w:tab/>
        <w:t>Marion Heincke</w:t>
      </w:r>
    </w:p>
    <w:p w:rsidR="00530BB1" w:rsidRDefault="00530BB1" w:rsidP="0080019C">
      <w:r>
        <w:t>Vice klubbmästare</w:t>
      </w:r>
      <w:r>
        <w:tab/>
      </w:r>
      <w:r>
        <w:tab/>
        <w:t>Ingelöf Bjärenstam</w:t>
      </w:r>
    </w:p>
    <w:p w:rsidR="00530BB1" w:rsidRDefault="00530BB1" w:rsidP="0080019C">
      <w:r>
        <w:t>IT-samordnare, webmaster</w:t>
      </w:r>
      <w:r>
        <w:tab/>
      </w:r>
      <w:r>
        <w:tab/>
        <w:t>Gertrud Ek</w:t>
      </w:r>
    </w:p>
    <w:p w:rsidR="00530BB1" w:rsidRDefault="00530BB1" w:rsidP="0080019C"/>
    <w:p w:rsidR="00530BB1" w:rsidRDefault="00530BB1" w:rsidP="0080019C">
      <w:pPr>
        <w:rPr>
          <w:b/>
          <w:bCs/>
        </w:rPr>
      </w:pPr>
      <w:r>
        <w:rPr>
          <w:b/>
          <w:bCs/>
        </w:rPr>
        <w:t>Revisorer</w:t>
      </w:r>
    </w:p>
    <w:p w:rsidR="00530BB1" w:rsidRDefault="00530BB1" w:rsidP="0080019C">
      <w:r>
        <w:t>Gunnel Wall och Birgitta Neander</w:t>
      </w:r>
    </w:p>
    <w:p w:rsidR="00530BB1" w:rsidRDefault="00530BB1" w:rsidP="0080019C"/>
    <w:p w:rsidR="00530BB1" w:rsidRDefault="00530BB1" w:rsidP="0080019C">
      <w:pPr>
        <w:rPr>
          <w:b/>
          <w:bCs/>
        </w:rPr>
      </w:pPr>
      <w:r>
        <w:rPr>
          <w:b/>
          <w:bCs/>
        </w:rPr>
        <w:t>Klubbdelegater</w:t>
      </w:r>
    </w:p>
    <w:p w:rsidR="00530BB1" w:rsidRDefault="00530BB1" w:rsidP="0080019C">
      <w:r>
        <w:t>Yvonne Ljung och Gertrud Ek</w:t>
      </w:r>
    </w:p>
    <w:p w:rsidR="00036F56" w:rsidRDefault="00036F56" w:rsidP="0080019C"/>
    <w:p w:rsidR="00036F56" w:rsidRDefault="00530BB1" w:rsidP="00036F56">
      <w:r w:rsidRPr="004401E4">
        <w:rPr>
          <w:b/>
          <w:bCs/>
        </w:rPr>
        <w:t>Suppleanter</w:t>
      </w:r>
      <w:r w:rsidR="00270CCC" w:rsidRPr="004401E4">
        <w:rPr>
          <w:b/>
          <w:bCs/>
        </w:rPr>
        <w:t xml:space="preserve"> klubbdelegater</w:t>
      </w:r>
    </w:p>
    <w:p w:rsidR="00036F56" w:rsidRPr="00270CCC" w:rsidRDefault="00036F56" w:rsidP="00036F56">
      <w:r w:rsidRPr="004401E4">
        <w:t>Margareta Nilsson och Ann-Christine Tidemand</w:t>
      </w:r>
    </w:p>
    <w:p w:rsidR="00036F56" w:rsidRDefault="00036F56" w:rsidP="00036F56"/>
    <w:p w:rsidR="00036F56" w:rsidRDefault="00530BB1" w:rsidP="00036F56">
      <w:r>
        <w:rPr>
          <w:b/>
          <w:bCs/>
        </w:rPr>
        <w:t xml:space="preserve">Medlemsantalet </w:t>
      </w:r>
      <w:r>
        <w:t>har under verksamhetsåret varit 3</w:t>
      </w:r>
      <w:r w:rsidR="00D82D03">
        <w:t>8</w:t>
      </w:r>
      <w:r>
        <w:t xml:space="preserve"> personer</w:t>
      </w:r>
      <w:r w:rsidR="00036F56">
        <w:t>. En ny medlem har rekryterats under verksamhetsåret fast klubben inte haft någon aktiv medlemsrekrytering. En medlem avled under november månad. Under året har två ledamöter inte deltagit i styrelsearbetet på grund av sjukdom och avhopp. I april meddelas en övergång till annan klubb samt fem avslutar sitt medlemskap i Landskrona Citadell IWC.</w:t>
      </w:r>
    </w:p>
    <w:p w:rsidR="00530BB1" w:rsidRDefault="00530BB1" w:rsidP="0080019C"/>
    <w:p w:rsidR="00AB6D0E" w:rsidRDefault="00530BB1" w:rsidP="0080019C">
      <w:r>
        <w:rPr>
          <w:b/>
          <w:bCs/>
        </w:rPr>
        <w:t xml:space="preserve">Medlemsrekryteringsgruppen </w:t>
      </w:r>
      <w:r>
        <w:t>har inte varit aktiv</w:t>
      </w:r>
      <w:r w:rsidR="00E723DE">
        <w:t xml:space="preserve"> under verksamhetsåret på grund a</w:t>
      </w:r>
      <w:r>
        <w:t xml:space="preserve">v Coronapandemin. </w:t>
      </w:r>
    </w:p>
    <w:p w:rsidR="00036F56" w:rsidRDefault="00036F56" w:rsidP="0080019C"/>
    <w:p w:rsidR="00777DF1" w:rsidRDefault="00777DF1" w:rsidP="005F7D27">
      <w:pPr>
        <w:rPr>
          <w:b/>
          <w:bCs/>
        </w:rPr>
      </w:pPr>
    </w:p>
    <w:p w:rsidR="005F7D27" w:rsidRDefault="005F7D27" w:rsidP="005F7D27">
      <w:r w:rsidRPr="005F7D27">
        <w:rPr>
          <w:b/>
          <w:bCs/>
        </w:rPr>
        <w:t>Sammankomster</w:t>
      </w:r>
    </w:p>
    <w:p w:rsidR="005F7D27" w:rsidRDefault="005F7D27" w:rsidP="005F7D27">
      <w:r>
        <w:t xml:space="preserve">Klubben har haft </w:t>
      </w:r>
      <w:r w:rsidR="00D3636D">
        <w:t xml:space="preserve">åtta </w:t>
      </w:r>
      <w:r>
        <w:t>ordinarie sammankomster med</w:t>
      </w:r>
      <w:r w:rsidR="00715334">
        <w:t xml:space="preserve"> i snitt </w:t>
      </w:r>
      <w:r w:rsidR="00CD07B1">
        <w:t>knappa 19 medlemmar och en gäst. Två ordinar</w:t>
      </w:r>
      <w:r w:rsidR="00777DF1">
        <w:t>ie klubbmöten ställdes in på gru</w:t>
      </w:r>
      <w:r w:rsidR="00CD07B1">
        <w:t>nd av Corona pandemin</w:t>
      </w:r>
      <w:r w:rsidR="0089453D">
        <w:t xml:space="preserve">. Samtliga åtta </w:t>
      </w:r>
      <w:r w:rsidR="005F218B">
        <w:t xml:space="preserve">planerade </w:t>
      </w:r>
      <w:r w:rsidR="0089453D">
        <w:t xml:space="preserve">styrelsemöten har genomförts fysiskt </w:t>
      </w:r>
      <w:r w:rsidR="005F218B">
        <w:t xml:space="preserve">och </w:t>
      </w:r>
      <w:r w:rsidR="0089453D">
        <w:t>ett extrainsatt styrelsemöte skedde digitalt. Samtliga möten har protokollförts.</w:t>
      </w:r>
      <w:r w:rsidR="005F218B">
        <w:t xml:space="preserve"> I snitt har sex styrelsemedlemmar deltagit, en ledamot valde att avgå 1 december och en ledamot har varit frånvarande på grund av </w:t>
      </w:r>
      <w:r w:rsidR="0000472F">
        <w:t>sjukdom.</w:t>
      </w:r>
    </w:p>
    <w:p w:rsidR="005F7D27" w:rsidRPr="005F7D27" w:rsidRDefault="005F7D27" w:rsidP="0080019C">
      <w:pPr>
        <w:rPr>
          <w:b/>
          <w:bCs/>
        </w:rPr>
      </w:pPr>
    </w:p>
    <w:p w:rsidR="00AB6D0E" w:rsidRPr="00AB6D0E" w:rsidRDefault="00AB6D0E" w:rsidP="0080019C">
      <w:pPr>
        <w:rPr>
          <w:bCs/>
        </w:rPr>
      </w:pPr>
      <w:r>
        <w:rPr>
          <w:b/>
        </w:rPr>
        <w:t>Medlemsavgiften</w:t>
      </w:r>
      <w:r>
        <w:t xml:space="preserve"> har varit 500 kr.</w:t>
      </w:r>
    </w:p>
    <w:p w:rsidR="0080019C" w:rsidRDefault="0080019C" w:rsidP="0080019C">
      <w:r>
        <w:tab/>
      </w:r>
      <w:r>
        <w:tab/>
      </w:r>
    </w:p>
    <w:p w:rsidR="00874A85" w:rsidRDefault="00874A85" w:rsidP="0080019C">
      <w:r>
        <w:rPr>
          <w:b/>
          <w:bCs/>
        </w:rPr>
        <w:t xml:space="preserve">Månadsbrev </w:t>
      </w:r>
      <w:r>
        <w:t>har skickats till samtliga medlemmar, till VU i IW-distrikt 239 samt till vänklubben i Lilleström.</w:t>
      </w:r>
      <w:r w:rsidR="0067179F">
        <w:t xml:space="preserve"> Under verksamhetsåret har Landskrona Citadell inte haft någon kontakt med vänklubben i Lilleström</w:t>
      </w:r>
    </w:p>
    <w:p w:rsidR="0067179F" w:rsidRDefault="0067179F" w:rsidP="0080019C"/>
    <w:p w:rsidR="0067179F" w:rsidRPr="004401E4" w:rsidRDefault="0067179F" w:rsidP="0080019C">
      <w:pPr>
        <w:rPr>
          <w:b/>
          <w:bCs/>
        </w:rPr>
      </w:pPr>
      <w:r>
        <w:rPr>
          <w:b/>
          <w:bCs/>
        </w:rPr>
        <w:t>Gåvor</w:t>
      </w:r>
      <w:r w:rsidR="007325D3">
        <w:rPr>
          <w:b/>
          <w:bCs/>
        </w:rPr>
        <w:t xml:space="preserve"> från klubben, under perioden </w:t>
      </w:r>
      <w:r w:rsidR="0000472F">
        <w:rPr>
          <w:b/>
          <w:bCs/>
        </w:rPr>
        <w:t>210315–220630</w:t>
      </w:r>
      <w:r w:rsidR="007325D3">
        <w:rPr>
          <w:b/>
          <w:bCs/>
        </w:rPr>
        <w:t xml:space="preserve">, </w:t>
      </w:r>
      <w:r>
        <w:rPr>
          <w:b/>
          <w:bCs/>
        </w:rPr>
        <w:t>har lämnats till</w:t>
      </w:r>
    </w:p>
    <w:p w:rsidR="0067179F" w:rsidRDefault="0067179F" w:rsidP="0080019C">
      <w:r>
        <w:t>SOS barnbyar</w:t>
      </w:r>
      <w:r>
        <w:tab/>
      </w:r>
      <w:r>
        <w:tab/>
      </w:r>
      <w:r w:rsidRPr="004401E4">
        <w:t>3 600 kronor</w:t>
      </w:r>
    </w:p>
    <w:p w:rsidR="005F218B" w:rsidRDefault="005F218B" w:rsidP="0080019C">
      <w:r>
        <w:t xml:space="preserve">Clownronden </w:t>
      </w:r>
      <w:r>
        <w:tab/>
      </w:r>
      <w:r>
        <w:tab/>
        <w:t>3 000 kronor</w:t>
      </w:r>
    </w:p>
    <w:p w:rsidR="000934D1" w:rsidRDefault="000934D1" w:rsidP="0080019C">
      <w:r>
        <w:t>Diakonin</w:t>
      </w:r>
      <w:r>
        <w:tab/>
      </w:r>
      <w:r>
        <w:tab/>
      </w:r>
      <w:r>
        <w:tab/>
      </w:r>
      <w:r w:rsidR="005F218B">
        <w:t>5 900</w:t>
      </w:r>
      <w:r>
        <w:t xml:space="preserve"> kronor</w:t>
      </w:r>
    </w:p>
    <w:p w:rsidR="005F218B" w:rsidRDefault="005F218B" w:rsidP="0080019C">
      <w:r>
        <w:t>Tullens narkotikasökhundar</w:t>
      </w:r>
      <w:r>
        <w:tab/>
        <w:t>2 000 kronor</w:t>
      </w:r>
    </w:p>
    <w:p w:rsidR="00EB4E82" w:rsidRDefault="00EB4E82" w:rsidP="0080019C">
      <w:r>
        <w:t>UNHCR (Ukraina)</w:t>
      </w:r>
      <w:r>
        <w:tab/>
      </w:r>
      <w:r>
        <w:tab/>
        <w:t>5 000 kronor</w:t>
      </w:r>
    </w:p>
    <w:p w:rsidR="0067179F" w:rsidRDefault="0067179F" w:rsidP="0080019C">
      <w:r>
        <w:t>Summa</w:t>
      </w:r>
      <w:r w:rsidR="000934D1">
        <w:tab/>
      </w:r>
      <w:r w:rsidR="000934D1">
        <w:tab/>
      </w:r>
      <w:r w:rsidR="007325D3">
        <w:t xml:space="preserve">                    1</w:t>
      </w:r>
      <w:r w:rsidR="00EB4E82">
        <w:t>9</w:t>
      </w:r>
      <w:r w:rsidR="007325D3">
        <w:t> 500 kronor</w:t>
      </w:r>
    </w:p>
    <w:p w:rsidR="0067179F" w:rsidRDefault="0067179F" w:rsidP="0080019C"/>
    <w:p w:rsidR="0067179F" w:rsidRDefault="0067179F" w:rsidP="0080019C">
      <w:pPr>
        <w:rPr>
          <w:b/>
          <w:bCs/>
        </w:rPr>
      </w:pPr>
      <w:r>
        <w:rPr>
          <w:b/>
          <w:bCs/>
        </w:rPr>
        <w:t>Program vid sammankomsterna har varit:</w:t>
      </w:r>
    </w:p>
    <w:p w:rsidR="0067179F" w:rsidRDefault="007325D3" w:rsidP="007325D3">
      <w:r>
        <w:t>2021-09-15</w:t>
      </w:r>
      <w:r w:rsidR="0067179F">
        <w:tab/>
      </w:r>
      <w:r w:rsidR="0067179F">
        <w:tab/>
      </w:r>
      <w:r>
        <w:t>Årsmöte och föredrag om ”Tomatens Hus”</w:t>
      </w:r>
    </w:p>
    <w:p w:rsidR="00077BD5" w:rsidRDefault="0067179F" w:rsidP="00AD3BE5">
      <w:r>
        <w:t>202</w:t>
      </w:r>
      <w:r w:rsidR="007325D3">
        <w:t>1</w:t>
      </w:r>
      <w:r>
        <w:t>-10-2</w:t>
      </w:r>
      <w:r w:rsidR="00AD3BE5">
        <w:t>0</w:t>
      </w:r>
      <w:r w:rsidR="00AD3BE5">
        <w:tab/>
      </w:r>
      <w:r w:rsidR="00AD3BE5">
        <w:tab/>
        <w:t>Föredrag om Nepal inställt på grund av sjukdom</w:t>
      </w:r>
    </w:p>
    <w:p w:rsidR="00AD3BE5" w:rsidRDefault="00077BD5" w:rsidP="00AD3BE5">
      <w:pPr>
        <w:ind w:left="2604" w:hanging="2604"/>
      </w:pPr>
      <w:r>
        <w:t>202</w:t>
      </w:r>
      <w:r w:rsidR="00AD3BE5">
        <w:t>1</w:t>
      </w:r>
      <w:r>
        <w:t>-11-1</w:t>
      </w:r>
      <w:r w:rsidR="00AD3BE5">
        <w:t>7</w:t>
      </w:r>
      <w:r w:rsidR="00AD3BE5">
        <w:tab/>
      </w:r>
      <w:r w:rsidR="00AD3BE5">
        <w:tab/>
        <w:t>”Vandra på El Camino till Santiago de Compostela”, föredragshållare: Gertrud Ek</w:t>
      </w:r>
      <w:r>
        <w:tab/>
      </w:r>
      <w:r>
        <w:tab/>
      </w:r>
    </w:p>
    <w:p w:rsidR="00077BD5" w:rsidRDefault="00077BD5" w:rsidP="0080019C">
      <w:r>
        <w:t>202</w:t>
      </w:r>
      <w:r w:rsidR="00AD3BE5">
        <w:t>1</w:t>
      </w:r>
      <w:r>
        <w:t>-12-1</w:t>
      </w:r>
      <w:r w:rsidR="00AD3BE5">
        <w:t>5</w:t>
      </w:r>
      <w:r w:rsidR="00AD3BE5">
        <w:tab/>
      </w:r>
      <w:r w:rsidR="00AD3BE5">
        <w:tab/>
        <w:t>Parentation och julfest med Quiz</w:t>
      </w:r>
    </w:p>
    <w:p w:rsidR="00077BD5" w:rsidRDefault="00077BD5" w:rsidP="0080019C">
      <w:r>
        <w:t>202</w:t>
      </w:r>
      <w:r w:rsidR="004A0E96">
        <w:t>2</w:t>
      </w:r>
      <w:r>
        <w:t>-01-</w:t>
      </w:r>
      <w:r w:rsidR="004A0E96">
        <w:t>19</w:t>
      </w:r>
      <w:r w:rsidR="004A0E96">
        <w:tab/>
      </w:r>
      <w:r>
        <w:tab/>
        <w:t xml:space="preserve">Inställt på grund av </w:t>
      </w:r>
      <w:r w:rsidR="0000472F">
        <w:t>Coronapandemin</w:t>
      </w:r>
    </w:p>
    <w:p w:rsidR="00077BD5" w:rsidRDefault="00077BD5" w:rsidP="0080019C">
      <w:r>
        <w:t>202</w:t>
      </w:r>
      <w:r w:rsidR="004A0E96">
        <w:t>2</w:t>
      </w:r>
      <w:r>
        <w:t>-02-1</w:t>
      </w:r>
      <w:r w:rsidR="004A0E96">
        <w:t>6</w:t>
      </w:r>
      <w:r>
        <w:tab/>
      </w:r>
      <w:r>
        <w:tab/>
        <w:t xml:space="preserve">Inställt på grund av </w:t>
      </w:r>
      <w:r w:rsidR="0000472F">
        <w:t>Coronapandemin</w:t>
      </w:r>
    </w:p>
    <w:p w:rsidR="003B5F9F" w:rsidRDefault="00077BD5" w:rsidP="003B5F9F">
      <w:pPr>
        <w:ind w:left="2604" w:hanging="2604"/>
      </w:pPr>
      <w:r>
        <w:t>202</w:t>
      </w:r>
      <w:r w:rsidR="004A0E96">
        <w:t>2</w:t>
      </w:r>
      <w:r>
        <w:t>-03-17</w:t>
      </w:r>
      <w:r>
        <w:tab/>
      </w:r>
      <w:r>
        <w:tab/>
      </w:r>
      <w:r w:rsidR="004A0E96">
        <w:t xml:space="preserve">”Kvinnliga författare och kvinnligt perspektiv på nyskrivna romaner, memoarer och deckare” </w:t>
      </w:r>
    </w:p>
    <w:p w:rsidR="004A0E96" w:rsidRDefault="004A0E96" w:rsidP="003B5F9F">
      <w:pPr>
        <w:ind w:left="2604"/>
      </w:pPr>
      <w:r>
        <w:t>föredragshållare: Yuser Al-Alaq</w:t>
      </w:r>
    </w:p>
    <w:p w:rsidR="003B5F9F" w:rsidRDefault="00077BD5" w:rsidP="0080019C">
      <w:r>
        <w:t>202</w:t>
      </w:r>
      <w:r w:rsidR="003B5F9F">
        <w:t>2</w:t>
      </w:r>
      <w:r>
        <w:t>-04-2</w:t>
      </w:r>
      <w:r w:rsidR="003B5F9F">
        <w:t>0</w:t>
      </w:r>
      <w:r w:rsidR="003B5F9F">
        <w:tab/>
      </w:r>
      <w:r w:rsidR="003B5F9F">
        <w:tab/>
        <w:t>”Tullverkets arbete med narkotikasökhundar”</w:t>
      </w:r>
    </w:p>
    <w:p w:rsidR="003B5F9F" w:rsidRDefault="003B5F9F" w:rsidP="0080019C">
      <w:r>
        <w:tab/>
      </w:r>
      <w:r>
        <w:tab/>
        <w:t>föredragshållare Sandra Sånesson, (Intercitymöte)</w:t>
      </w:r>
    </w:p>
    <w:p w:rsidR="00077BD5" w:rsidRDefault="003B5F9F" w:rsidP="0080019C">
      <w:r>
        <w:t>2022-05-18</w:t>
      </w:r>
      <w:r>
        <w:tab/>
      </w:r>
      <w:r>
        <w:tab/>
        <w:t>Presidentskifte</w:t>
      </w:r>
    </w:p>
    <w:p w:rsidR="00077BD5" w:rsidRDefault="00077BD5" w:rsidP="0080019C"/>
    <w:p w:rsidR="009D7A53" w:rsidRPr="004401E4" w:rsidRDefault="009D7A53" w:rsidP="0080019C">
      <w:pPr>
        <w:rPr>
          <w:b/>
          <w:bCs/>
        </w:rPr>
      </w:pPr>
      <w:r w:rsidRPr="004401E4">
        <w:rPr>
          <w:b/>
          <w:bCs/>
        </w:rPr>
        <w:t>Loppmarknad</w:t>
      </w:r>
    </w:p>
    <w:p w:rsidR="009D7A53" w:rsidRDefault="008A69D9" w:rsidP="0080019C">
      <w:r>
        <w:t xml:space="preserve">Loppmarknaden genomfördes den 4 september och inbringade 5 776 kronor i intäkter. Överblivna saker skänktes till MALVAN i Landskrona. Intäkterna finansierade presentkort från Willys och skänktes till Diakonin </w:t>
      </w:r>
      <w:r w:rsidR="00777DF1">
        <w:t>i</w:t>
      </w:r>
      <w:r>
        <w:t xml:space="preserve"> Landskrona vid två tillfällen under verksamhetsåret.</w:t>
      </w:r>
    </w:p>
    <w:p w:rsidR="003B5F9F" w:rsidRDefault="003B5F9F" w:rsidP="0080019C"/>
    <w:p w:rsidR="009D7A53" w:rsidRDefault="009D7A53" w:rsidP="0080019C">
      <w:r>
        <w:rPr>
          <w:b/>
          <w:bCs/>
        </w:rPr>
        <w:t xml:space="preserve">Vid distriktsårsmötet </w:t>
      </w:r>
      <w:r>
        <w:t xml:space="preserve">på </w:t>
      </w:r>
      <w:r w:rsidR="008A69D9">
        <w:t>Grand</w:t>
      </w:r>
      <w:r w:rsidR="00C93811">
        <w:t xml:space="preserve"> H</w:t>
      </w:r>
      <w:r w:rsidR="008A69D9">
        <w:t xml:space="preserve">otel i Lund </w:t>
      </w:r>
      <w:r w:rsidR="00C93811">
        <w:t xml:space="preserve">den 2 oktober </w:t>
      </w:r>
      <w:r w:rsidR="008A69D9">
        <w:t xml:space="preserve">deltog </w:t>
      </w:r>
      <w:r w:rsidR="00C93811">
        <w:t xml:space="preserve">klubbpresident och klubbsekreterare. </w:t>
      </w:r>
    </w:p>
    <w:p w:rsidR="00AB6D0E" w:rsidRDefault="00AB6D0E" w:rsidP="0080019C"/>
    <w:p w:rsidR="00AB6D0E" w:rsidRPr="00AB6D0E" w:rsidRDefault="00C93811" w:rsidP="0080019C">
      <w:r>
        <w:rPr>
          <w:b/>
        </w:rPr>
        <w:t>Vid d</w:t>
      </w:r>
      <w:r w:rsidR="00AB6D0E">
        <w:rPr>
          <w:b/>
        </w:rPr>
        <w:t>istriktsmötet</w:t>
      </w:r>
      <w:r w:rsidR="00777DF1">
        <w:t xml:space="preserve">på Rydsgårdshus i Rydsgård </w:t>
      </w:r>
      <w:r>
        <w:t xml:space="preserve">den 5 mars </w:t>
      </w:r>
      <w:r w:rsidR="00AB6D0E">
        <w:t>de</w:t>
      </w:r>
      <w:r>
        <w:t>ltog klubbpresident och klubbskattmästare.</w:t>
      </w:r>
    </w:p>
    <w:p w:rsidR="009D7A53" w:rsidRDefault="009D7A53" w:rsidP="0080019C"/>
    <w:p w:rsidR="00777DF1" w:rsidRDefault="00777DF1" w:rsidP="0080019C">
      <w:pPr>
        <w:rPr>
          <w:b/>
          <w:bCs/>
        </w:rPr>
      </w:pPr>
    </w:p>
    <w:p w:rsidR="00777DF1" w:rsidRDefault="00777DF1" w:rsidP="0080019C">
      <w:pPr>
        <w:rPr>
          <w:b/>
          <w:bCs/>
        </w:rPr>
      </w:pPr>
    </w:p>
    <w:p w:rsidR="009D7A53" w:rsidRDefault="009D7A53" w:rsidP="0080019C">
      <w:pPr>
        <w:rPr>
          <w:b/>
          <w:bCs/>
        </w:rPr>
      </w:pPr>
      <w:r>
        <w:rPr>
          <w:b/>
          <w:bCs/>
        </w:rPr>
        <w:t xml:space="preserve">Styrelsen för kommande verksamhetsår </w:t>
      </w:r>
      <w:r w:rsidR="00831361">
        <w:rPr>
          <w:b/>
          <w:bCs/>
        </w:rPr>
        <w:t>202</w:t>
      </w:r>
      <w:r w:rsidR="00C93811">
        <w:rPr>
          <w:b/>
          <w:bCs/>
        </w:rPr>
        <w:t>2</w:t>
      </w:r>
      <w:r w:rsidR="00831361">
        <w:rPr>
          <w:b/>
          <w:bCs/>
        </w:rPr>
        <w:t>–202</w:t>
      </w:r>
      <w:r w:rsidR="00C93811">
        <w:rPr>
          <w:b/>
          <w:bCs/>
        </w:rPr>
        <w:t>3</w:t>
      </w:r>
      <w:r>
        <w:rPr>
          <w:b/>
          <w:bCs/>
        </w:rPr>
        <w:t xml:space="preserve"> har följande sammansättning</w:t>
      </w:r>
    </w:p>
    <w:p w:rsidR="009D7A53" w:rsidRDefault="009D7A53" w:rsidP="0080019C">
      <w:pPr>
        <w:rPr>
          <w:b/>
          <w:bCs/>
        </w:rPr>
      </w:pPr>
    </w:p>
    <w:p w:rsidR="00077BD5" w:rsidRDefault="009D7A53" w:rsidP="0080019C">
      <w:r>
        <w:t>President</w:t>
      </w:r>
      <w:r>
        <w:tab/>
      </w:r>
      <w:r>
        <w:tab/>
      </w:r>
      <w:r w:rsidR="00270CCC">
        <w:tab/>
      </w:r>
      <w:r w:rsidR="00C93811">
        <w:t>Ulla Uller</w:t>
      </w:r>
    </w:p>
    <w:p w:rsidR="009D7A53" w:rsidRDefault="009D7A53" w:rsidP="0080019C">
      <w:r>
        <w:t>Vice president</w:t>
      </w:r>
      <w:r>
        <w:tab/>
      </w:r>
      <w:r w:rsidR="00270CCC">
        <w:tab/>
      </w:r>
      <w:r>
        <w:t>vakant</w:t>
      </w:r>
    </w:p>
    <w:p w:rsidR="009D7A53" w:rsidRDefault="009B39EA" w:rsidP="0080019C">
      <w:proofErr w:type="spellStart"/>
      <w:r>
        <w:t>Past</w:t>
      </w:r>
      <w:proofErr w:type="spellEnd"/>
      <w:r>
        <w:t xml:space="preserve"> president/</w:t>
      </w:r>
      <w:r w:rsidR="009D7A53">
        <w:t>ISO</w:t>
      </w:r>
      <w:r w:rsidR="009D7A53">
        <w:tab/>
      </w:r>
      <w:r w:rsidR="00270CCC">
        <w:tab/>
      </w:r>
      <w:r w:rsidR="00C93811">
        <w:t>Yvonne Ljung</w:t>
      </w:r>
    </w:p>
    <w:p w:rsidR="009D7A53" w:rsidRDefault="009D7A53" w:rsidP="0080019C">
      <w:r>
        <w:t>Sekreterare</w:t>
      </w:r>
      <w:r>
        <w:tab/>
      </w:r>
      <w:r>
        <w:tab/>
      </w:r>
      <w:r w:rsidR="00270CCC">
        <w:tab/>
      </w:r>
      <w:r w:rsidR="00A8414E">
        <w:t>vakant</w:t>
      </w:r>
    </w:p>
    <w:p w:rsidR="009D7A53" w:rsidRDefault="009D7A53" w:rsidP="0080019C">
      <w:r>
        <w:t>Vice sekreterare</w:t>
      </w:r>
      <w:r>
        <w:tab/>
      </w:r>
      <w:r w:rsidR="00270CCC">
        <w:tab/>
      </w:r>
      <w:r w:rsidR="00A8414E">
        <w:t>vakant</w:t>
      </w:r>
    </w:p>
    <w:p w:rsidR="009D7A53" w:rsidRDefault="009D7A53" w:rsidP="0080019C">
      <w:r>
        <w:t>Skattmästare</w:t>
      </w:r>
      <w:r>
        <w:tab/>
      </w:r>
      <w:r>
        <w:tab/>
      </w:r>
      <w:r w:rsidR="00270CCC">
        <w:tab/>
      </w:r>
      <w:r>
        <w:t>Ingrid Hofmann</w:t>
      </w:r>
    </w:p>
    <w:p w:rsidR="00A8414E" w:rsidRDefault="009D7A53" w:rsidP="0080019C">
      <w:r>
        <w:t>Vice skattmästare</w:t>
      </w:r>
      <w:r>
        <w:tab/>
      </w:r>
      <w:r w:rsidR="00270CCC">
        <w:tab/>
      </w:r>
      <w:r w:rsidR="00A8414E">
        <w:t>vakant</w:t>
      </w:r>
    </w:p>
    <w:p w:rsidR="009D7A53" w:rsidRDefault="009D7A53" w:rsidP="0080019C">
      <w:r>
        <w:t>Klubbmästare</w:t>
      </w:r>
      <w:r>
        <w:tab/>
      </w:r>
      <w:r w:rsidR="00270CCC">
        <w:tab/>
      </w:r>
      <w:r w:rsidR="00A8414E">
        <w:t>Ann Palm</w:t>
      </w:r>
    </w:p>
    <w:p w:rsidR="009D7A53" w:rsidRDefault="009D7A53" w:rsidP="0080019C">
      <w:r>
        <w:t>Vice klubbmästare</w:t>
      </w:r>
      <w:r>
        <w:tab/>
      </w:r>
      <w:r w:rsidR="00270CCC">
        <w:tab/>
      </w:r>
      <w:r w:rsidR="00A8414E">
        <w:t>vakant</w:t>
      </w:r>
    </w:p>
    <w:p w:rsidR="00270CCC" w:rsidRDefault="00270CCC" w:rsidP="0080019C">
      <w:r>
        <w:t>IT-samordnare, webmaster,</w:t>
      </w:r>
    </w:p>
    <w:p w:rsidR="00270CCC" w:rsidRDefault="00270CCC" w:rsidP="0080019C">
      <w:r>
        <w:t>Matrikelansvarige</w:t>
      </w:r>
      <w:r>
        <w:tab/>
      </w:r>
      <w:r>
        <w:tab/>
      </w:r>
      <w:r w:rsidR="00A8414E">
        <w:t>vakant</w:t>
      </w:r>
    </w:p>
    <w:p w:rsidR="00270CCC" w:rsidRDefault="00270CCC" w:rsidP="0080019C"/>
    <w:p w:rsidR="00270CCC" w:rsidRDefault="00270CCC" w:rsidP="0080019C">
      <w:r>
        <w:t>Delegat</w:t>
      </w:r>
      <w:r>
        <w:tab/>
      </w:r>
      <w:r>
        <w:tab/>
      </w:r>
      <w:r>
        <w:tab/>
      </w:r>
      <w:r w:rsidR="00A8414E">
        <w:t>Ulla Uller</w:t>
      </w:r>
    </w:p>
    <w:p w:rsidR="00270CCC" w:rsidRDefault="00270CCC" w:rsidP="0080019C">
      <w:r>
        <w:t>Delegat</w:t>
      </w:r>
      <w:r>
        <w:tab/>
      </w:r>
      <w:r>
        <w:tab/>
      </w:r>
      <w:r>
        <w:tab/>
      </w:r>
      <w:r w:rsidR="00036F56">
        <w:t>Yvonne Ljung</w:t>
      </w:r>
    </w:p>
    <w:p w:rsidR="00270CCC" w:rsidRDefault="00270CCC" w:rsidP="0080019C">
      <w:r>
        <w:t>Suppleant delegat</w:t>
      </w:r>
      <w:r>
        <w:tab/>
      </w:r>
      <w:r>
        <w:tab/>
      </w:r>
      <w:r w:rsidR="00036F56">
        <w:t>Ingrid Hofmann</w:t>
      </w:r>
    </w:p>
    <w:p w:rsidR="00270CCC" w:rsidRDefault="00270CCC" w:rsidP="0080019C">
      <w:r>
        <w:t>Suppleant, delegat</w:t>
      </w:r>
      <w:r>
        <w:tab/>
      </w:r>
      <w:r>
        <w:tab/>
      </w:r>
      <w:r w:rsidR="00036F56">
        <w:t>An</w:t>
      </w:r>
      <w:r w:rsidR="009B39EA">
        <w:t>n</w:t>
      </w:r>
      <w:r w:rsidR="00036F56">
        <w:t xml:space="preserve"> Palm</w:t>
      </w:r>
    </w:p>
    <w:p w:rsidR="00270CCC" w:rsidRDefault="00270CCC" w:rsidP="0080019C"/>
    <w:p w:rsidR="00270CCC" w:rsidRDefault="00270CCC" w:rsidP="0080019C">
      <w:r>
        <w:t>Revisor</w:t>
      </w:r>
      <w:r>
        <w:tab/>
      </w:r>
      <w:r>
        <w:tab/>
      </w:r>
      <w:r>
        <w:tab/>
        <w:t>Gunnel Wall</w:t>
      </w:r>
    </w:p>
    <w:p w:rsidR="00270CCC" w:rsidRDefault="00270CCC" w:rsidP="0080019C">
      <w:r>
        <w:t>Revisor</w:t>
      </w:r>
      <w:r>
        <w:tab/>
      </w:r>
      <w:r>
        <w:tab/>
      </w:r>
      <w:r>
        <w:tab/>
        <w:t>Birgitta Neander</w:t>
      </w:r>
    </w:p>
    <w:p w:rsidR="00270CCC" w:rsidRDefault="00270CCC" w:rsidP="0080019C"/>
    <w:p w:rsidR="00B73860" w:rsidRDefault="00270CCC" w:rsidP="0080019C">
      <w:r>
        <w:t xml:space="preserve">Verksamhetsåret </w:t>
      </w:r>
      <w:r w:rsidR="0000472F">
        <w:t>2021–2022</w:t>
      </w:r>
      <w:r>
        <w:t xml:space="preserve"> har </w:t>
      </w:r>
      <w:r w:rsidR="00A8414E">
        <w:t xml:space="preserve">i det närmaste bedrivits enligt plan. Dock </w:t>
      </w:r>
      <w:r w:rsidR="00A35737">
        <w:t>fick</w:t>
      </w:r>
      <w:r w:rsidR="00A8414E">
        <w:t xml:space="preserve"> en vårutfärd ställas in på grund av få deltagare.</w:t>
      </w:r>
      <w:r w:rsidR="00A35737">
        <w:t xml:space="preserve"> I april genomfördes ett Intercity</w:t>
      </w:r>
      <w:r w:rsidR="003271A1">
        <w:t xml:space="preserve"> möte tillsammans med fyra medlemmar från Helsingborg Kärnan IWC.</w:t>
      </w:r>
    </w:p>
    <w:p w:rsidR="00944A4B" w:rsidRDefault="00944A4B" w:rsidP="0080019C"/>
    <w:p w:rsidR="00831361" w:rsidRDefault="00831361" w:rsidP="0080019C"/>
    <w:p w:rsidR="00831361" w:rsidRDefault="00831361" w:rsidP="0080019C">
      <w:r>
        <w:t>Landskrona 202</w:t>
      </w:r>
      <w:r w:rsidR="003271A1">
        <w:t>2</w:t>
      </w:r>
      <w:r>
        <w:t>-0</w:t>
      </w:r>
      <w:r w:rsidR="003271A1">
        <w:t>6-30</w:t>
      </w:r>
    </w:p>
    <w:p w:rsidR="00831361" w:rsidRDefault="00831361" w:rsidP="0080019C"/>
    <w:p w:rsidR="00831361" w:rsidRDefault="00831361" w:rsidP="0080019C">
      <w:r>
        <w:t>På styrelsens vägnar</w:t>
      </w:r>
    </w:p>
    <w:p w:rsidR="00831361" w:rsidRDefault="00831361" w:rsidP="0080019C"/>
    <w:p w:rsidR="00831361" w:rsidRDefault="00831361" w:rsidP="0080019C"/>
    <w:p w:rsidR="00831361" w:rsidRDefault="00831361" w:rsidP="0080019C"/>
    <w:p w:rsidR="00831361" w:rsidRDefault="00831361" w:rsidP="0080019C">
      <w:r>
        <w:t>Yvonne Ljung</w:t>
      </w:r>
      <w:r>
        <w:tab/>
      </w:r>
      <w:r>
        <w:tab/>
        <w:t>Gertrud Ek</w:t>
      </w:r>
    </w:p>
    <w:p w:rsidR="00831361" w:rsidRPr="0067179F" w:rsidRDefault="003271A1" w:rsidP="0080019C">
      <w:r>
        <w:t>/Klubbpresident/</w:t>
      </w:r>
      <w:r>
        <w:tab/>
      </w:r>
      <w:r>
        <w:tab/>
        <w:t>/Klubbsekreterare/</w:t>
      </w:r>
      <w:r w:rsidR="00831361">
        <w:tab/>
      </w:r>
    </w:p>
    <w:p w:rsidR="0080019C" w:rsidRDefault="0080019C" w:rsidP="0080019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80019C" w:rsidRPr="0080019C" w:rsidRDefault="0080019C" w:rsidP="0080019C">
      <w:pPr>
        <w:rPr>
          <w:rFonts w:asciiTheme="minorHAnsi" w:hAnsiTheme="minorHAnsi" w:cstheme="minorHAnsi"/>
          <w:b/>
          <w:bCs/>
        </w:rPr>
      </w:pPr>
    </w:p>
    <w:p w:rsidR="005D6613" w:rsidRDefault="005D6613"/>
    <w:sectPr w:rsidR="005D6613" w:rsidSect="00CE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6F74"/>
    <w:rsid w:val="0000472F"/>
    <w:rsid w:val="00036F56"/>
    <w:rsid w:val="00077BD5"/>
    <w:rsid w:val="000934D1"/>
    <w:rsid w:val="00224AEF"/>
    <w:rsid w:val="00270CCC"/>
    <w:rsid w:val="003271A1"/>
    <w:rsid w:val="00330812"/>
    <w:rsid w:val="003B5F9F"/>
    <w:rsid w:val="00423E0E"/>
    <w:rsid w:val="004401E4"/>
    <w:rsid w:val="00485E36"/>
    <w:rsid w:val="004A0E96"/>
    <w:rsid w:val="00530BB1"/>
    <w:rsid w:val="005847CE"/>
    <w:rsid w:val="005D6613"/>
    <w:rsid w:val="005F218B"/>
    <w:rsid w:val="005F7D27"/>
    <w:rsid w:val="0067179F"/>
    <w:rsid w:val="006C7C96"/>
    <w:rsid w:val="00715334"/>
    <w:rsid w:val="007325D3"/>
    <w:rsid w:val="00777DF1"/>
    <w:rsid w:val="0080019C"/>
    <w:rsid w:val="00816F74"/>
    <w:rsid w:val="00831361"/>
    <w:rsid w:val="00874A85"/>
    <w:rsid w:val="0089453D"/>
    <w:rsid w:val="008A69D9"/>
    <w:rsid w:val="00944A4B"/>
    <w:rsid w:val="009B39EA"/>
    <w:rsid w:val="009D7A53"/>
    <w:rsid w:val="00A35737"/>
    <w:rsid w:val="00A50501"/>
    <w:rsid w:val="00A8414E"/>
    <w:rsid w:val="00AB2AA1"/>
    <w:rsid w:val="00AB6D0E"/>
    <w:rsid w:val="00AD3BE5"/>
    <w:rsid w:val="00B13610"/>
    <w:rsid w:val="00B73860"/>
    <w:rsid w:val="00C634E8"/>
    <w:rsid w:val="00C93811"/>
    <w:rsid w:val="00CD07B1"/>
    <w:rsid w:val="00CE4C7E"/>
    <w:rsid w:val="00D3636D"/>
    <w:rsid w:val="00D82D03"/>
    <w:rsid w:val="00E723DE"/>
    <w:rsid w:val="00EB4E82"/>
    <w:rsid w:val="00F71ADB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 Ek</dc:creator>
  <cp:lastModifiedBy>HP</cp:lastModifiedBy>
  <cp:revision>2</cp:revision>
  <cp:lastPrinted>2021-08-27T14:34:00Z</cp:lastPrinted>
  <dcterms:created xsi:type="dcterms:W3CDTF">2022-08-31T15:09:00Z</dcterms:created>
  <dcterms:modified xsi:type="dcterms:W3CDTF">2022-08-31T15:09:00Z</dcterms:modified>
</cp:coreProperties>
</file>