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ECE7" w14:textId="11E87D06" w:rsidR="000B53D7" w:rsidRDefault="00683D21" w:rsidP="00147A83">
      <w:pPr>
        <w:spacing w:after="0" w:line="240" w:lineRule="auto"/>
        <w:rPr>
          <w:b/>
          <w:bCs/>
        </w:rPr>
      </w:pPr>
      <w:r>
        <w:rPr>
          <w:b/>
          <w:bCs/>
        </w:rPr>
        <w:t>Referat vid Lunds Inne</w:t>
      </w:r>
      <w:r w:rsidR="00F361DE">
        <w:rPr>
          <w:b/>
          <w:bCs/>
        </w:rPr>
        <w:t>r</w:t>
      </w:r>
      <w:r>
        <w:rPr>
          <w:b/>
          <w:bCs/>
        </w:rPr>
        <w:t xml:space="preserve"> Wheels klubbmöte den </w:t>
      </w:r>
      <w:r w:rsidR="000B53D7">
        <w:rPr>
          <w:b/>
          <w:bCs/>
        </w:rPr>
        <w:t>2 mars</w:t>
      </w:r>
      <w:r w:rsidR="00543456">
        <w:rPr>
          <w:b/>
          <w:bCs/>
        </w:rPr>
        <w:t xml:space="preserve"> 2023: </w:t>
      </w:r>
      <w:r w:rsidR="000B53D7">
        <w:rPr>
          <w:b/>
          <w:bCs/>
        </w:rPr>
        <w:t>Apoteket Svanen</w:t>
      </w:r>
    </w:p>
    <w:p w14:paraId="5955D615" w14:textId="38197CFC" w:rsidR="00657D3D" w:rsidRDefault="00657D3D" w:rsidP="00147A83">
      <w:pPr>
        <w:spacing w:after="0" w:line="240" w:lineRule="auto"/>
      </w:pPr>
    </w:p>
    <w:p w14:paraId="44DCA0B2" w14:textId="5F0D9BA3" w:rsidR="00075C39" w:rsidRDefault="00075C39" w:rsidP="00147A83">
      <w:pPr>
        <w:spacing w:after="0" w:line="240" w:lineRule="auto"/>
      </w:pPr>
    </w:p>
    <w:p w14:paraId="665384C4" w14:textId="69BE4812" w:rsidR="00543456" w:rsidRDefault="000B53D7" w:rsidP="00543456">
      <w:pPr>
        <w:spacing w:after="0" w:line="240" w:lineRule="auto"/>
      </w:pPr>
      <w:r w:rsidRPr="000B53D7">
        <w:t xml:space="preserve">Docent </w:t>
      </w:r>
      <w:r>
        <w:t xml:space="preserve">och farmakolog </w:t>
      </w:r>
      <w:r w:rsidRPr="000B53D7">
        <w:t>S</w:t>
      </w:r>
      <w:r>
        <w:t>tefan Leander berättade om hur Apoteket Svanen räddades från nedläggning och i stället restaurerades.</w:t>
      </w:r>
    </w:p>
    <w:p w14:paraId="43DFBFEB" w14:textId="79D26AFE" w:rsidR="000B53D7" w:rsidRDefault="000B53D7" w:rsidP="00543456">
      <w:pPr>
        <w:spacing w:after="0" w:line="240" w:lineRule="auto"/>
      </w:pPr>
    </w:p>
    <w:p w14:paraId="185F7D33" w14:textId="2AAB8074" w:rsidR="000B53D7" w:rsidRDefault="000B53D7" w:rsidP="00543456">
      <w:pPr>
        <w:spacing w:after="0" w:line="240" w:lineRule="auto"/>
      </w:pPr>
      <w:r>
        <w:t xml:space="preserve">Apoteket Svanen grundades 1627 och har en dramatisk historia med bränder och plundring. </w:t>
      </w:r>
      <w:r w:rsidR="0025656E">
        <w:t xml:space="preserve">Svanen har sedan 1651 legat på sin nuvarande plats vid Kyrkogatan. </w:t>
      </w:r>
      <w:r w:rsidR="00897A2A">
        <w:t xml:space="preserve">Apoteket </w:t>
      </w:r>
      <w:r>
        <w:t xml:space="preserve">Svanen är ett av fyra kulturapotek; Svanen i Lund, Lejonet i Malmö, Korpen och Storken i Stockholm. </w:t>
      </w:r>
    </w:p>
    <w:p w14:paraId="3A5B9157" w14:textId="65E38BB9" w:rsidR="000B53D7" w:rsidRDefault="000B53D7" w:rsidP="00543456">
      <w:pPr>
        <w:spacing w:after="0" w:line="240" w:lineRule="auto"/>
      </w:pPr>
    </w:p>
    <w:p w14:paraId="65741F3B" w14:textId="76A42947" w:rsidR="000B53D7" w:rsidRDefault="000B53D7" w:rsidP="00543456">
      <w:pPr>
        <w:spacing w:after="0" w:line="240" w:lineRule="auto"/>
      </w:pPr>
      <w:r>
        <w:t>Alla apotek förstatligades 1970 och köptes upp av Apotek</w:t>
      </w:r>
      <w:r w:rsidR="00D00503">
        <w:t>et AB</w:t>
      </w:r>
      <w:r>
        <w:t>, som for</w:t>
      </w:r>
      <w:r w:rsidR="00D00503">
        <w:t>t</w:t>
      </w:r>
      <w:r>
        <w:t>fa</w:t>
      </w:r>
      <w:r w:rsidR="00D00503">
        <w:t>r</w:t>
      </w:r>
      <w:r>
        <w:t>ande äger Svanen. 2019 blev Apoteket</w:t>
      </w:r>
      <w:r w:rsidR="00D00503">
        <w:t xml:space="preserve"> </w:t>
      </w:r>
      <w:r>
        <w:t>Svanen nedläggningshotat</w:t>
      </w:r>
      <w:r w:rsidR="00D00503">
        <w:t xml:space="preserve"> på grund av dålig lönsamhet</w:t>
      </w:r>
      <w:r>
        <w:t xml:space="preserve">. En kraftfull aktion från lundaborna, främst </w:t>
      </w:r>
      <w:r w:rsidR="00D00503">
        <w:t xml:space="preserve">genom nätverket” Svanens vänner” gjorde att Apoteket AB beslutade att satsa på Svanen och varsamt restaurera detsamma. </w:t>
      </w:r>
      <w:r w:rsidR="00D63AC2">
        <w:t>I</w:t>
      </w:r>
      <w:r w:rsidR="00D00503">
        <w:t>nredningen i sa</w:t>
      </w:r>
      <w:r w:rsidR="00D63AC2">
        <w:t>ti</w:t>
      </w:r>
      <w:r w:rsidR="00D00503">
        <w:t>nvalnöt med intarsior i många trädslag</w:t>
      </w:r>
      <w:r w:rsidR="00D63AC2">
        <w:t>,</w:t>
      </w:r>
      <w:r w:rsidR="00D00503">
        <w:t xml:space="preserve"> som skapades vid förra sekelskiftet</w:t>
      </w:r>
      <w:r w:rsidR="00D63AC2">
        <w:t>,</w:t>
      </w:r>
      <w:r w:rsidR="00D00503">
        <w:t xml:space="preserve"> behölls. I december 2021 återinvigdes Apoteket Svanen.</w:t>
      </w:r>
    </w:p>
    <w:p w14:paraId="50310DE5" w14:textId="04EED965" w:rsidR="000B53D7" w:rsidRDefault="000B53D7" w:rsidP="00543456">
      <w:pPr>
        <w:spacing w:after="0" w:line="240" w:lineRule="auto"/>
      </w:pPr>
    </w:p>
    <w:p w14:paraId="1DD99A57" w14:textId="2FA8396B" w:rsidR="00D63AC2" w:rsidRPr="000B53D7" w:rsidRDefault="00D63AC2" w:rsidP="00543456">
      <w:pPr>
        <w:spacing w:after="0" w:line="240" w:lineRule="auto"/>
      </w:pPr>
      <w:r>
        <w:t>Stefan Leander tal</w:t>
      </w:r>
      <w:r w:rsidR="007A4DAB">
        <w:t>a</w:t>
      </w:r>
      <w:r>
        <w:t>de även om</w:t>
      </w:r>
      <w:r w:rsidR="007A4DAB">
        <w:t xml:space="preserve"> farmakologi</w:t>
      </w:r>
      <w:r>
        <w:t xml:space="preserve">. Tidigare trodde man att sjukdomar berodde på </w:t>
      </w:r>
      <w:r w:rsidR="007A4DAB">
        <w:t>obalans</w:t>
      </w:r>
      <w:r>
        <w:t xml:space="preserve"> i kr</w:t>
      </w:r>
      <w:r w:rsidR="007A4DAB">
        <w:t>o</w:t>
      </w:r>
      <w:r>
        <w:t>ppen</w:t>
      </w:r>
      <w:r w:rsidR="007A4DAB">
        <w:t xml:space="preserve">; </w:t>
      </w:r>
      <w:r>
        <w:t>i galla, slem och blod.</w:t>
      </w:r>
      <w:r w:rsidR="007A4DAB">
        <w:t xml:space="preserve"> </w:t>
      </w:r>
      <w:r>
        <w:t xml:space="preserve">Och att det gällde att rätta till </w:t>
      </w:r>
      <w:r w:rsidR="007A4DAB">
        <w:t>obalansen</w:t>
      </w:r>
      <w:r>
        <w:t xml:space="preserve"> genom åderlåtning, kräkmed</w:t>
      </w:r>
      <w:r w:rsidR="007A4DAB">
        <w:t>e</w:t>
      </w:r>
      <w:r>
        <w:t xml:space="preserve">l och </w:t>
      </w:r>
      <w:r w:rsidR="007A4DAB">
        <w:t>diarré</w:t>
      </w:r>
      <w:r>
        <w:t>.</w:t>
      </w:r>
      <w:r w:rsidR="0025656E">
        <w:t xml:space="preserve"> </w:t>
      </w:r>
      <w:r w:rsidR="007A4DAB">
        <w:t>Substanser</w:t>
      </w:r>
      <w:r>
        <w:t xml:space="preserve"> för att boka sjukdomar är från djurriket, växtriket och mineralriket samt även blandningar.</w:t>
      </w:r>
    </w:p>
    <w:p w14:paraId="036DB73B" w14:textId="12D06F26" w:rsidR="003366F6" w:rsidRDefault="003366F6" w:rsidP="0019411B">
      <w:pPr>
        <w:spacing w:after="0" w:line="240" w:lineRule="auto"/>
      </w:pPr>
    </w:p>
    <w:p w14:paraId="6144BD13" w14:textId="1AD62B5A" w:rsidR="00D63AC2" w:rsidRPr="00AF15DD" w:rsidRDefault="0025656E" w:rsidP="0019411B">
      <w:pPr>
        <w:spacing w:after="0" w:line="240" w:lineRule="auto"/>
        <w:rPr>
          <w:rFonts w:cstheme="minorHAnsi"/>
        </w:rPr>
      </w:pPr>
      <w:r>
        <w:t>S</w:t>
      </w:r>
      <w:r w:rsidR="00AF15DD">
        <w:t xml:space="preserve">peciellt </w:t>
      </w:r>
      <w:r>
        <w:t xml:space="preserve">nämnde Stefan Leander </w:t>
      </w:r>
      <w:r w:rsidRPr="00AF15DD">
        <w:rPr>
          <w:rFonts w:cstheme="minorHAnsi"/>
          <w:color w:val="000000"/>
          <w:shd w:val="clear" w:color="auto" w:fill="FFFFFF"/>
        </w:rPr>
        <w:t>läkemedelssveriges Grand old man</w:t>
      </w:r>
      <w:r>
        <w:t xml:space="preserve"> I</w:t>
      </w:r>
      <w:r w:rsidR="00AF15DD">
        <w:t>van Östholm (</w:t>
      </w:r>
      <w:proofErr w:type="gramStart"/>
      <w:r w:rsidR="00AF15DD">
        <w:t>1918-2010</w:t>
      </w:r>
      <w:proofErr w:type="gramEnd"/>
      <w:r w:rsidR="00AF15DD">
        <w:t>)</w:t>
      </w:r>
      <w:r>
        <w:t xml:space="preserve">, som är </w:t>
      </w:r>
      <w:r w:rsidR="00AF15DD" w:rsidRPr="00AF15DD">
        <w:rPr>
          <w:rFonts w:cstheme="minorHAnsi"/>
          <w:color w:val="000000"/>
          <w:shd w:val="clear" w:color="auto" w:fill="FFFFFF"/>
        </w:rPr>
        <w:t xml:space="preserve">mannen bakom </w:t>
      </w:r>
      <w:proofErr w:type="spellStart"/>
      <w:r w:rsidR="0088249B" w:rsidRPr="0088249B">
        <w:t>bl</w:t>
      </w:r>
      <w:proofErr w:type="spellEnd"/>
      <w:r w:rsidR="0088249B">
        <w:t xml:space="preserve"> a </w:t>
      </w:r>
      <w:r w:rsidR="00AF15DD" w:rsidRPr="0088249B">
        <w:t>Losec</w:t>
      </w:r>
      <w:r w:rsidR="0088249B">
        <w:t xml:space="preserve"> och betablockerare</w:t>
      </w:r>
      <w:r w:rsidR="0088249B">
        <w:rPr>
          <w:rFonts w:cstheme="minorHAnsi"/>
          <w:color w:val="000000"/>
          <w:shd w:val="clear" w:color="auto" w:fill="FFFFFF"/>
        </w:rPr>
        <w:t xml:space="preserve">. </w:t>
      </w:r>
      <w:r w:rsidR="00AF15DD" w:rsidRPr="00AF15DD">
        <w:rPr>
          <w:rFonts w:cstheme="minorHAnsi"/>
          <w:color w:val="000000"/>
          <w:shd w:val="clear" w:color="auto" w:fill="FFFFFF"/>
        </w:rPr>
        <w:t xml:space="preserve">Han </w:t>
      </w:r>
      <w:r w:rsidR="0088249B">
        <w:rPr>
          <w:rFonts w:cstheme="minorHAnsi"/>
          <w:color w:val="000000"/>
          <w:shd w:val="clear" w:color="auto" w:fill="FFFFFF"/>
        </w:rPr>
        <w:t xml:space="preserve">var forskningschef vid Hässle i Mölndal </w:t>
      </w:r>
      <w:r w:rsidR="00AF15DD" w:rsidRPr="00AF15DD">
        <w:rPr>
          <w:rFonts w:cstheme="minorHAnsi"/>
          <w:color w:val="000000"/>
          <w:shd w:val="clear" w:color="auto" w:fill="FFFFFF"/>
        </w:rPr>
        <w:t>under företagets mest lyckosamma decennier.</w:t>
      </w:r>
    </w:p>
    <w:p w14:paraId="6828DE68" w14:textId="02E921FD" w:rsidR="00D63AC2" w:rsidRDefault="00D63AC2" w:rsidP="0019411B">
      <w:pPr>
        <w:spacing w:after="0" w:line="240" w:lineRule="auto"/>
      </w:pPr>
    </w:p>
    <w:p w14:paraId="77EE8E12" w14:textId="340AB015" w:rsidR="00D63AC2" w:rsidRPr="00D63AC2" w:rsidRDefault="00D63AC2" w:rsidP="0019411B">
      <w:pPr>
        <w:spacing w:after="0" w:line="240" w:lineRule="auto"/>
        <w:rPr>
          <w:rFonts w:cstheme="minorHAnsi"/>
          <w:color w:val="191919"/>
          <w:spacing w:val="-2"/>
          <w:shd w:val="clear" w:color="auto" w:fill="FFFFFF"/>
        </w:rPr>
      </w:pPr>
      <w:r>
        <w:t xml:space="preserve">Stefan Leander avslutade med att </w:t>
      </w:r>
      <w:r w:rsidRPr="00D63AC2">
        <w:rPr>
          <w:rFonts w:cstheme="minorHAnsi"/>
          <w:color w:val="191919"/>
          <w:spacing w:val="-2"/>
          <w:shd w:val="clear" w:color="auto" w:fill="FFFFFF"/>
        </w:rPr>
        <w:t>”</w:t>
      </w:r>
      <w:proofErr w:type="spellStart"/>
      <w:r w:rsidRPr="00D63AC2">
        <w:rPr>
          <w:rFonts w:cstheme="minorHAnsi"/>
          <w:color w:val="191919"/>
          <w:spacing w:val="-2"/>
          <w:shd w:val="clear" w:color="auto" w:fill="FFFFFF"/>
        </w:rPr>
        <w:t>Spem</w:t>
      </w:r>
      <w:proofErr w:type="spellEnd"/>
      <w:r w:rsidRPr="00D63AC2">
        <w:rPr>
          <w:rFonts w:cstheme="minorHAnsi"/>
          <w:color w:val="191919"/>
          <w:spacing w:val="-2"/>
          <w:shd w:val="clear" w:color="auto" w:fill="FFFFFF"/>
        </w:rPr>
        <w:t xml:space="preserve"> </w:t>
      </w:r>
      <w:proofErr w:type="spellStart"/>
      <w:r w:rsidRPr="00D63AC2">
        <w:rPr>
          <w:rFonts w:cstheme="minorHAnsi"/>
          <w:color w:val="191919"/>
          <w:spacing w:val="-2"/>
          <w:shd w:val="clear" w:color="auto" w:fill="FFFFFF"/>
        </w:rPr>
        <w:t>retinete</w:t>
      </w:r>
      <w:proofErr w:type="spellEnd"/>
      <w:r w:rsidRPr="00D63AC2">
        <w:rPr>
          <w:rFonts w:cstheme="minorHAnsi"/>
          <w:color w:val="191919"/>
          <w:spacing w:val="-2"/>
          <w:shd w:val="clear" w:color="auto" w:fill="FFFFFF"/>
        </w:rPr>
        <w:t xml:space="preserve"> </w:t>
      </w:r>
      <w:proofErr w:type="spellStart"/>
      <w:r w:rsidRPr="00D63AC2">
        <w:rPr>
          <w:rFonts w:cstheme="minorHAnsi"/>
          <w:color w:val="191919"/>
          <w:spacing w:val="-2"/>
          <w:shd w:val="clear" w:color="auto" w:fill="FFFFFF"/>
        </w:rPr>
        <w:t>vos</w:t>
      </w:r>
      <w:proofErr w:type="spellEnd"/>
      <w:r w:rsidRPr="00D63AC2">
        <w:rPr>
          <w:rFonts w:cstheme="minorHAnsi"/>
          <w:color w:val="191919"/>
          <w:spacing w:val="-2"/>
          <w:shd w:val="clear" w:color="auto" w:fill="FFFFFF"/>
        </w:rPr>
        <w:t xml:space="preserve"> </w:t>
      </w:r>
      <w:proofErr w:type="spellStart"/>
      <w:r w:rsidRPr="00D63AC2">
        <w:rPr>
          <w:rFonts w:cstheme="minorHAnsi"/>
          <w:color w:val="191919"/>
          <w:spacing w:val="-2"/>
          <w:shd w:val="clear" w:color="auto" w:fill="FFFFFF"/>
        </w:rPr>
        <w:t>qui</w:t>
      </w:r>
      <w:proofErr w:type="spellEnd"/>
      <w:r w:rsidRPr="00D63AC2">
        <w:rPr>
          <w:rFonts w:cstheme="minorHAnsi"/>
          <w:color w:val="191919"/>
          <w:spacing w:val="-2"/>
          <w:shd w:val="clear" w:color="auto" w:fill="FFFFFF"/>
        </w:rPr>
        <w:t xml:space="preserve"> </w:t>
      </w:r>
      <w:proofErr w:type="spellStart"/>
      <w:r w:rsidRPr="00D63AC2">
        <w:rPr>
          <w:rFonts w:cstheme="minorHAnsi"/>
          <w:color w:val="191919"/>
          <w:spacing w:val="-2"/>
          <w:shd w:val="clear" w:color="auto" w:fill="FFFFFF"/>
        </w:rPr>
        <w:t>intratis</w:t>
      </w:r>
      <w:proofErr w:type="spellEnd"/>
      <w:r w:rsidRPr="00D63AC2">
        <w:rPr>
          <w:rFonts w:cstheme="minorHAnsi"/>
          <w:color w:val="191919"/>
          <w:spacing w:val="-2"/>
          <w:shd w:val="clear" w:color="auto" w:fill="FFFFFF"/>
        </w:rPr>
        <w:t>”, det vill säga ”Be</w:t>
      </w:r>
      <w:r w:rsidR="0088249B">
        <w:rPr>
          <w:rFonts w:cstheme="minorHAnsi"/>
          <w:color w:val="191919"/>
          <w:spacing w:val="-2"/>
          <w:shd w:val="clear" w:color="auto" w:fill="FFFFFF"/>
        </w:rPr>
        <w:t xml:space="preserve">hållen </w:t>
      </w:r>
      <w:r w:rsidRPr="00D63AC2">
        <w:rPr>
          <w:rFonts w:cstheme="minorHAnsi"/>
          <w:color w:val="191919"/>
          <w:spacing w:val="-2"/>
          <w:shd w:val="clear" w:color="auto" w:fill="FFFFFF"/>
        </w:rPr>
        <w:t xml:space="preserve">hoppet </w:t>
      </w:r>
      <w:r w:rsidR="0088249B">
        <w:rPr>
          <w:rFonts w:cstheme="minorHAnsi"/>
          <w:color w:val="191919"/>
          <w:spacing w:val="-2"/>
          <w:shd w:val="clear" w:color="auto" w:fill="FFFFFF"/>
        </w:rPr>
        <w:t xml:space="preserve">I </w:t>
      </w:r>
      <w:r w:rsidRPr="00D63AC2">
        <w:rPr>
          <w:rFonts w:cstheme="minorHAnsi"/>
          <w:color w:val="191919"/>
          <w:spacing w:val="-2"/>
          <w:shd w:val="clear" w:color="auto" w:fill="FFFFFF"/>
        </w:rPr>
        <w:t>som här inträder!” Så står det att läsa över ingången till det mer än 390 år gamla apoteket Svanen.</w:t>
      </w:r>
    </w:p>
    <w:p w14:paraId="2EDDF529" w14:textId="09E361C1" w:rsidR="00683D21" w:rsidRDefault="00683D21" w:rsidP="00147A83">
      <w:pPr>
        <w:spacing w:after="0" w:line="240" w:lineRule="auto"/>
        <w:rPr>
          <w:rFonts w:cstheme="minorHAnsi"/>
        </w:rPr>
      </w:pPr>
    </w:p>
    <w:p w14:paraId="7329CFD9" w14:textId="2617B484" w:rsidR="00D63AC2" w:rsidRDefault="00D63AC2" w:rsidP="00147A83">
      <w:pPr>
        <w:spacing w:after="0" w:line="240" w:lineRule="auto"/>
        <w:rPr>
          <w:rFonts w:cstheme="minorHAnsi"/>
        </w:rPr>
      </w:pPr>
    </w:p>
    <w:p w14:paraId="7674E904" w14:textId="77777777" w:rsidR="00D63AC2" w:rsidRPr="00D63AC2" w:rsidRDefault="00D63AC2" w:rsidP="00147A83">
      <w:pPr>
        <w:spacing w:after="0" w:line="240" w:lineRule="auto"/>
        <w:rPr>
          <w:rFonts w:cstheme="minorHAnsi"/>
        </w:rPr>
      </w:pPr>
    </w:p>
    <w:p w14:paraId="3640CDB3" w14:textId="330FCD21" w:rsidR="00657D3D" w:rsidRDefault="00657D3D" w:rsidP="00147A83">
      <w:pPr>
        <w:spacing w:after="0" w:line="240" w:lineRule="auto"/>
      </w:pPr>
      <w:r>
        <w:t>Karin Lennartsson</w:t>
      </w:r>
    </w:p>
    <w:p w14:paraId="003D3493" w14:textId="6049258A" w:rsidR="00657D3D" w:rsidRDefault="00657D3D" w:rsidP="00147A83">
      <w:pPr>
        <w:spacing w:after="0" w:line="240" w:lineRule="auto"/>
      </w:pPr>
      <w:r>
        <w:t>Vice sekreterare</w:t>
      </w:r>
    </w:p>
    <w:sectPr w:rsidR="0065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3"/>
    <w:rsid w:val="00075C39"/>
    <w:rsid w:val="000A42CF"/>
    <w:rsid w:val="000B53D7"/>
    <w:rsid w:val="0010752A"/>
    <w:rsid w:val="00135370"/>
    <w:rsid w:val="00147A83"/>
    <w:rsid w:val="00160864"/>
    <w:rsid w:val="001929D7"/>
    <w:rsid w:val="0019411B"/>
    <w:rsid w:val="001B62B8"/>
    <w:rsid w:val="001F22C6"/>
    <w:rsid w:val="0020546A"/>
    <w:rsid w:val="0025656E"/>
    <w:rsid w:val="002C5C21"/>
    <w:rsid w:val="003366F6"/>
    <w:rsid w:val="00382EC7"/>
    <w:rsid w:val="003A1302"/>
    <w:rsid w:val="00457034"/>
    <w:rsid w:val="00543456"/>
    <w:rsid w:val="0056114B"/>
    <w:rsid w:val="0058377D"/>
    <w:rsid w:val="00657D3D"/>
    <w:rsid w:val="00683D21"/>
    <w:rsid w:val="006D2393"/>
    <w:rsid w:val="006E408E"/>
    <w:rsid w:val="00702A92"/>
    <w:rsid w:val="00726219"/>
    <w:rsid w:val="00743B75"/>
    <w:rsid w:val="00787209"/>
    <w:rsid w:val="007A4DAB"/>
    <w:rsid w:val="007B59C8"/>
    <w:rsid w:val="007E680F"/>
    <w:rsid w:val="00840001"/>
    <w:rsid w:val="00872EFA"/>
    <w:rsid w:val="00875315"/>
    <w:rsid w:val="0088249B"/>
    <w:rsid w:val="00897A2A"/>
    <w:rsid w:val="008A1733"/>
    <w:rsid w:val="00942758"/>
    <w:rsid w:val="00950746"/>
    <w:rsid w:val="009513E4"/>
    <w:rsid w:val="00A05DA5"/>
    <w:rsid w:val="00A35787"/>
    <w:rsid w:val="00A44163"/>
    <w:rsid w:val="00A5286A"/>
    <w:rsid w:val="00AB6D73"/>
    <w:rsid w:val="00AD1226"/>
    <w:rsid w:val="00AF15DD"/>
    <w:rsid w:val="00B7238D"/>
    <w:rsid w:val="00BD3B00"/>
    <w:rsid w:val="00CE0A12"/>
    <w:rsid w:val="00CF6728"/>
    <w:rsid w:val="00D00503"/>
    <w:rsid w:val="00D01D41"/>
    <w:rsid w:val="00D4230F"/>
    <w:rsid w:val="00D63AC2"/>
    <w:rsid w:val="00D86390"/>
    <w:rsid w:val="00E038C6"/>
    <w:rsid w:val="00E21FE1"/>
    <w:rsid w:val="00E93105"/>
    <w:rsid w:val="00F361DE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FBC"/>
  <w15:chartTrackingRefBased/>
  <w15:docId w15:val="{361DA3CF-15D0-4F5C-8531-D6CB00F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D63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7385-B193-4801-B781-11E55C9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Lennartsson</dc:creator>
  <cp:keywords/>
  <dc:description/>
  <cp:lastModifiedBy>Karin Lennartsson</cp:lastModifiedBy>
  <cp:revision>2</cp:revision>
  <cp:lastPrinted>2023-02-05T14:44:00Z</cp:lastPrinted>
  <dcterms:created xsi:type="dcterms:W3CDTF">2023-03-03T12:52:00Z</dcterms:created>
  <dcterms:modified xsi:type="dcterms:W3CDTF">2023-03-03T12:52:00Z</dcterms:modified>
</cp:coreProperties>
</file>