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A242A" w14:textId="35D70D62" w:rsidR="00591032" w:rsidRPr="00D27EFD" w:rsidRDefault="00D27EFD" w:rsidP="00591032">
      <w:pPr>
        <w:rPr>
          <w:rFonts w:ascii="Arial" w:hAnsi="Arial" w:cs="Arial"/>
          <w:b/>
          <w:bCs/>
          <w:sz w:val="28"/>
          <w:szCs w:val="28"/>
        </w:rPr>
      </w:pPr>
      <w:r w:rsidRPr="00D27EFD">
        <w:rPr>
          <w:rFonts w:ascii="Arial" w:hAnsi="Arial" w:cs="Arial"/>
          <w:b/>
          <w:bCs/>
          <w:sz w:val="28"/>
          <w:szCs w:val="28"/>
        </w:rPr>
        <w:t xml:space="preserve">Falu IWC lunchmöte gästades av </w:t>
      </w:r>
      <w:r w:rsidR="00591032" w:rsidRPr="00D27EFD">
        <w:rPr>
          <w:rFonts w:ascii="Arial" w:hAnsi="Arial" w:cs="Arial"/>
          <w:b/>
          <w:bCs/>
          <w:sz w:val="28"/>
          <w:szCs w:val="28"/>
        </w:rPr>
        <w:t>Ann</w:t>
      </w:r>
      <w:r>
        <w:rPr>
          <w:rFonts w:ascii="Arial" w:hAnsi="Arial" w:cs="Arial"/>
          <w:b/>
          <w:bCs/>
          <w:sz w:val="28"/>
          <w:szCs w:val="28"/>
        </w:rPr>
        <w:t>-</w:t>
      </w:r>
      <w:r w:rsidR="00591032" w:rsidRPr="00D27EFD">
        <w:rPr>
          <w:rFonts w:ascii="Arial" w:hAnsi="Arial" w:cs="Arial"/>
          <w:b/>
          <w:bCs/>
          <w:sz w:val="28"/>
          <w:szCs w:val="28"/>
        </w:rPr>
        <w:t xml:space="preserve">Britt </w:t>
      </w:r>
      <w:proofErr w:type="spellStart"/>
      <w:r w:rsidR="00591032" w:rsidRPr="00D27EFD">
        <w:rPr>
          <w:rFonts w:ascii="Arial" w:hAnsi="Arial" w:cs="Arial"/>
          <w:b/>
          <w:bCs/>
          <w:sz w:val="28"/>
          <w:szCs w:val="28"/>
        </w:rPr>
        <w:t>Åsebol</w:t>
      </w:r>
      <w:proofErr w:type="spellEnd"/>
      <w:r w:rsidR="00591032" w:rsidRPr="00D27EFD">
        <w:rPr>
          <w:rFonts w:ascii="Arial" w:hAnsi="Arial" w:cs="Arial"/>
          <w:b/>
          <w:bCs/>
          <w:sz w:val="28"/>
          <w:szCs w:val="28"/>
        </w:rPr>
        <w:t xml:space="preserve"> 2024-01-23</w:t>
      </w:r>
      <w:r w:rsidR="00E5063D" w:rsidRPr="00D27EFD">
        <w:rPr>
          <w:rFonts w:ascii="Arial" w:hAnsi="Arial" w:cs="Arial"/>
          <w:b/>
          <w:bCs/>
          <w:sz w:val="28"/>
          <w:szCs w:val="28"/>
        </w:rPr>
        <w:t>.</w:t>
      </w:r>
    </w:p>
    <w:p w14:paraId="287A0036" w14:textId="77777777" w:rsidR="00591032" w:rsidRDefault="00591032" w:rsidP="00591032">
      <w:pPr>
        <w:rPr>
          <w:rFonts w:ascii="Arial" w:hAnsi="Arial" w:cs="Arial"/>
          <w:sz w:val="24"/>
          <w:szCs w:val="24"/>
        </w:rPr>
      </w:pPr>
    </w:p>
    <w:p w14:paraId="214F8F1E" w14:textId="6B66E012" w:rsidR="00591032" w:rsidRPr="00591032" w:rsidRDefault="00591032" w:rsidP="00591032">
      <w:pPr>
        <w:rPr>
          <w:rFonts w:ascii="Arial" w:hAnsi="Arial" w:cs="Arial"/>
          <w:sz w:val="24"/>
          <w:szCs w:val="24"/>
        </w:rPr>
      </w:pPr>
      <w:r w:rsidRPr="00591032">
        <w:rPr>
          <w:rFonts w:ascii="Arial" w:hAnsi="Arial" w:cs="Arial"/>
          <w:sz w:val="24"/>
          <w:szCs w:val="24"/>
        </w:rPr>
        <w:t xml:space="preserve">Vid Inner Wheels lunchmöte 23 januari 2024 talade Ann-Britt </w:t>
      </w:r>
      <w:proofErr w:type="spellStart"/>
      <w:r w:rsidRPr="00591032">
        <w:rPr>
          <w:rFonts w:ascii="Arial" w:hAnsi="Arial" w:cs="Arial"/>
          <w:sz w:val="24"/>
          <w:szCs w:val="24"/>
        </w:rPr>
        <w:t>Åsebol</w:t>
      </w:r>
      <w:proofErr w:type="spellEnd"/>
      <w:r w:rsidRPr="00591032">
        <w:rPr>
          <w:rFonts w:ascii="Arial" w:hAnsi="Arial" w:cs="Arial"/>
          <w:sz w:val="24"/>
          <w:szCs w:val="24"/>
        </w:rPr>
        <w:t xml:space="preserve"> om sina uppdrag i världen. Ann-Britt har från 2010 och fram till valet 2022 varit ledamot av Sveriges riksdag. Sin bakgrund har Ann-Britt i skolvärden </w:t>
      </w:r>
      <w:proofErr w:type="spellStart"/>
      <w:proofErr w:type="gramStart"/>
      <w:r w:rsidRPr="00591032">
        <w:rPr>
          <w:rFonts w:ascii="Arial" w:hAnsi="Arial" w:cs="Arial"/>
          <w:sz w:val="24"/>
          <w:szCs w:val="24"/>
        </w:rPr>
        <w:t>bl</w:t>
      </w:r>
      <w:proofErr w:type="spellEnd"/>
      <w:r w:rsidRPr="00591032">
        <w:rPr>
          <w:rFonts w:ascii="Arial" w:hAnsi="Arial" w:cs="Arial"/>
          <w:sz w:val="24"/>
          <w:szCs w:val="24"/>
        </w:rPr>
        <w:t xml:space="preserve"> a</w:t>
      </w:r>
      <w:proofErr w:type="gramEnd"/>
      <w:r w:rsidRPr="00591032">
        <w:rPr>
          <w:rFonts w:ascii="Arial" w:hAnsi="Arial" w:cs="Arial"/>
          <w:sz w:val="24"/>
          <w:szCs w:val="24"/>
        </w:rPr>
        <w:t xml:space="preserve"> som lärare och skolledare och en av grundarna av Falu Frigymnasium.</w:t>
      </w:r>
    </w:p>
    <w:p w14:paraId="043230EB" w14:textId="77777777" w:rsidR="00591032" w:rsidRPr="00591032" w:rsidRDefault="00591032" w:rsidP="00591032">
      <w:pPr>
        <w:rPr>
          <w:rFonts w:ascii="Arial" w:hAnsi="Arial" w:cs="Arial"/>
          <w:sz w:val="24"/>
          <w:szCs w:val="24"/>
        </w:rPr>
      </w:pPr>
      <w:r w:rsidRPr="00591032">
        <w:rPr>
          <w:rFonts w:ascii="Arial" w:hAnsi="Arial" w:cs="Arial"/>
          <w:sz w:val="24"/>
          <w:szCs w:val="24"/>
        </w:rPr>
        <w:t>I riksdagsarbetet ingår inte bara inhemska frågor utan också en del internationella uppdrag. Ann-Britt har varit med i den svenska delegationen i Europarådets parlamentariska församling.</w:t>
      </w:r>
    </w:p>
    <w:p w14:paraId="48724668" w14:textId="7CD549B8" w:rsidR="00591032" w:rsidRPr="00591032" w:rsidRDefault="00591032" w:rsidP="00591032">
      <w:pPr>
        <w:rPr>
          <w:rFonts w:ascii="Arial" w:hAnsi="Arial" w:cs="Arial"/>
          <w:sz w:val="24"/>
          <w:szCs w:val="24"/>
          <w:shd w:val="clear" w:color="auto" w:fill="FFFFFF"/>
        </w:rPr>
      </w:pPr>
      <w:r w:rsidRPr="00591032">
        <w:rPr>
          <w:rFonts w:ascii="Arial" w:hAnsi="Arial" w:cs="Arial"/>
          <w:sz w:val="24"/>
          <w:szCs w:val="24"/>
          <w:shd w:val="clear" w:color="auto" w:fill="FFFFFF"/>
        </w:rPr>
        <w:t>Rådet arbetar i huvudsak med att främja </w:t>
      </w:r>
      <w:hyperlink r:id="rId4" w:tooltip="Demokrati" w:history="1">
        <w:r w:rsidRPr="00591032">
          <w:rPr>
            <w:rStyle w:val="Hyperlnk"/>
            <w:rFonts w:ascii="Arial" w:hAnsi="Arial" w:cs="Arial"/>
            <w:i/>
            <w:iCs/>
            <w:color w:val="auto"/>
            <w:sz w:val="24"/>
            <w:szCs w:val="24"/>
            <w:u w:val="none"/>
            <w:shd w:val="clear" w:color="auto" w:fill="FFFFFF"/>
          </w:rPr>
          <w:t>demokrati</w:t>
        </w:r>
      </w:hyperlink>
      <w:r w:rsidRPr="00591032">
        <w:rPr>
          <w:rFonts w:ascii="Arial" w:hAnsi="Arial" w:cs="Arial"/>
          <w:i/>
          <w:iCs/>
          <w:sz w:val="24"/>
          <w:szCs w:val="24"/>
          <w:shd w:val="clear" w:color="auto" w:fill="FFFFFF"/>
        </w:rPr>
        <w:t>, </w:t>
      </w:r>
      <w:hyperlink r:id="rId5" w:tooltip="Mänskliga rättigheter" w:history="1">
        <w:r w:rsidRPr="00591032">
          <w:rPr>
            <w:rStyle w:val="Hyperlnk"/>
            <w:rFonts w:ascii="Arial" w:hAnsi="Arial" w:cs="Arial"/>
            <w:i/>
            <w:iCs/>
            <w:color w:val="auto"/>
            <w:sz w:val="24"/>
            <w:szCs w:val="24"/>
            <w:u w:val="none"/>
            <w:shd w:val="clear" w:color="auto" w:fill="FFFFFF"/>
          </w:rPr>
          <w:t>mänskliga rättigheter</w:t>
        </w:r>
      </w:hyperlink>
      <w:r w:rsidRPr="00591032">
        <w:rPr>
          <w:rFonts w:ascii="Arial" w:hAnsi="Arial" w:cs="Arial"/>
          <w:i/>
          <w:iCs/>
          <w:sz w:val="24"/>
          <w:szCs w:val="24"/>
          <w:shd w:val="clear" w:color="auto" w:fill="FFFFFF"/>
        </w:rPr>
        <w:t> och </w:t>
      </w:r>
      <w:hyperlink r:id="rId6" w:tooltip="Rättsstat" w:history="1">
        <w:r w:rsidRPr="00591032">
          <w:rPr>
            <w:rStyle w:val="Hyperlnk"/>
            <w:rFonts w:ascii="Arial" w:hAnsi="Arial" w:cs="Arial"/>
            <w:i/>
            <w:iCs/>
            <w:color w:val="auto"/>
            <w:sz w:val="24"/>
            <w:szCs w:val="24"/>
            <w:u w:val="none"/>
            <w:shd w:val="clear" w:color="auto" w:fill="FFFFFF"/>
          </w:rPr>
          <w:t>rättsstatsutveckling</w:t>
        </w:r>
      </w:hyperlink>
      <w:r w:rsidRPr="00591032">
        <w:rPr>
          <w:rFonts w:ascii="Arial" w:hAnsi="Arial" w:cs="Arial"/>
          <w:i/>
          <w:iCs/>
          <w:sz w:val="24"/>
          <w:szCs w:val="24"/>
          <w:shd w:val="clear" w:color="auto" w:fill="FFFFFF"/>
        </w:rPr>
        <w:t xml:space="preserve"> </w:t>
      </w:r>
      <w:r w:rsidRPr="00591032">
        <w:rPr>
          <w:rFonts w:ascii="Arial" w:hAnsi="Arial" w:cs="Arial"/>
          <w:sz w:val="24"/>
          <w:szCs w:val="24"/>
          <w:shd w:val="clear" w:color="auto" w:fill="FFFFFF"/>
        </w:rPr>
        <w:t xml:space="preserve">samt även den demokratiska utvecklingen i medlemsstaterna. I detta uppdrag ingår att övervaka val i olika länder. </w:t>
      </w:r>
    </w:p>
    <w:p w14:paraId="6303E470" w14:textId="6EB2662E" w:rsidR="00591032" w:rsidRPr="00591032" w:rsidRDefault="00591032" w:rsidP="00591032">
      <w:pPr>
        <w:rPr>
          <w:rFonts w:ascii="Arial" w:hAnsi="Arial" w:cs="Arial"/>
          <w:sz w:val="24"/>
          <w:szCs w:val="24"/>
          <w:shd w:val="clear" w:color="auto" w:fill="FFFFFF"/>
        </w:rPr>
      </w:pPr>
      <w:r w:rsidRPr="00591032">
        <w:rPr>
          <w:rFonts w:ascii="Arial" w:hAnsi="Arial" w:cs="Arial"/>
          <w:sz w:val="24"/>
          <w:szCs w:val="24"/>
          <w:shd w:val="clear" w:color="auto" w:fill="FFFFFF"/>
        </w:rPr>
        <w:t xml:space="preserve">Ann-Britt har bland annat övervakat presidentvalet i Ukraina 2019 då komikern och </w:t>
      </w:r>
      <w:r w:rsidR="00D27EFD" w:rsidRPr="00591032">
        <w:rPr>
          <w:rFonts w:ascii="Arial" w:hAnsi="Arial" w:cs="Arial"/>
          <w:sz w:val="24"/>
          <w:szCs w:val="24"/>
          <w:shd w:val="clear" w:color="auto" w:fill="FFFFFF"/>
        </w:rPr>
        <w:t>T</w:t>
      </w:r>
      <w:r w:rsidR="00D27EFD">
        <w:rPr>
          <w:rFonts w:ascii="Arial" w:hAnsi="Arial" w:cs="Arial"/>
          <w:sz w:val="24"/>
          <w:szCs w:val="24"/>
          <w:shd w:val="clear" w:color="auto" w:fill="FFFFFF"/>
        </w:rPr>
        <w:t>v</w:t>
      </w:r>
      <w:r w:rsidR="00D27EFD" w:rsidRPr="00591032">
        <w:rPr>
          <w:rFonts w:ascii="Arial" w:hAnsi="Arial" w:cs="Arial"/>
          <w:sz w:val="24"/>
          <w:szCs w:val="24"/>
          <w:shd w:val="clear" w:color="auto" w:fill="FFFFFF"/>
        </w:rPr>
        <w:t>-personligheten</w:t>
      </w:r>
      <w:r w:rsidRPr="00591032">
        <w:rPr>
          <w:rFonts w:ascii="Arial" w:hAnsi="Arial" w:cs="Arial"/>
          <w:sz w:val="24"/>
          <w:szCs w:val="24"/>
          <w:shd w:val="clear" w:color="auto" w:fill="FFFFFF"/>
        </w:rPr>
        <w:t xml:space="preserve"> </w:t>
      </w:r>
      <w:proofErr w:type="spellStart"/>
      <w:r w:rsidRPr="00591032">
        <w:rPr>
          <w:rFonts w:ascii="Arial" w:hAnsi="Arial" w:cs="Arial"/>
          <w:sz w:val="24"/>
          <w:szCs w:val="24"/>
          <w:shd w:val="clear" w:color="auto" w:fill="FFFFFF"/>
        </w:rPr>
        <w:t>Volodymyr</w:t>
      </w:r>
      <w:proofErr w:type="spellEnd"/>
      <w:r w:rsidRPr="00591032">
        <w:rPr>
          <w:rFonts w:ascii="Arial" w:hAnsi="Arial" w:cs="Arial"/>
          <w:sz w:val="24"/>
          <w:szCs w:val="24"/>
          <w:shd w:val="clear" w:color="auto" w:fill="FFFFFF"/>
        </w:rPr>
        <w:t xml:space="preserve"> </w:t>
      </w:r>
      <w:proofErr w:type="spellStart"/>
      <w:r w:rsidRPr="00591032">
        <w:rPr>
          <w:rFonts w:ascii="Arial" w:hAnsi="Arial" w:cs="Arial"/>
          <w:sz w:val="24"/>
          <w:szCs w:val="24"/>
          <w:shd w:val="clear" w:color="auto" w:fill="FFFFFF"/>
        </w:rPr>
        <w:t>Zelenskyj</w:t>
      </w:r>
      <w:proofErr w:type="spellEnd"/>
      <w:r w:rsidRPr="00591032">
        <w:rPr>
          <w:rFonts w:ascii="Arial" w:hAnsi="Arial" w:cs="Arial"/>
          <w:sz w:val="24"/>
          <w:szCs w:val="24"/>
          <w:shd w:val="clear" w:color="auto" w:fill="FFFFFF"/>
        </w:rPr>
        <w:t xml:space="preserve"> valdes till landets president med övertygande majoritet. Som valobservatör vistas man i landet några dagar före ett val för att få information och genomgång av praktiska procedurer. Det var svårt att dagarna före detta val tro att just denna man skulle vinna valet, enbart på att han var känd från TV. Men så blev det! </w:t>
      </w:r>
    </w:p>
    <w:p w14:paraId="4B33C516" w14:textId="26F4712A" w:rsidR="00591032" w:rsidRPr="00591032" w:rsidRDefault="00591032" w:rsidP="00591032">
      <w:pPr>
        <w:rPr>
          <w:rFonts w:ascii="Arial" w:hAnsi="Arial" w:cs="Arial"/>
          <w:sz w:val="24"/>
          <w:szCs w:val="24"/>
          <w:shd w:val="clear" w:color="auto" w:fill="FFFFFF"/>
        </w:rPr>
      </w:pPr>
      <w:r w:rsidRPr="00591032">
        <w:rPr>
          <w:rFonts w:ascii="Arial" w:hAnsi="Arial" w:cs="Arial"/>
          <w:sz w:val="24"/>
          <w:szCs w:val="24"/>
          <w:shd w:val="clear" w:color="auto" w:fill="FFFFFF"/>
        </w:rPr>
        <w:t xml:space="preserve">Europarådets parlamentariska församling har fyra veckolånga sejourer per år. Ann-Britt har här arbetat speciellt med frågor kring jämställdhet och rättigheter för personer med funktionsvariationer. Hon har också lett den svenska delegationen kring Barentshavssamarbete mellan de nordiska länderna och Ryssland. </w:t>
      </w:r>
    </w:p>
    <w:p w14:paraId="1C1CADB1" w14:textId="77777777" w:rsidR="00591032" w:rsidRPr="00591032" w:rsidRDefault="00591032" w:rsidP="00591032">
      <w:pPr>
        <w:rPr>
          <w:rFonts w:ascii="Arial" w:hAnsi="Arial" w:cs="Arial"/>
          <w:sz w:val="24"/>
          <w:szCs w:val="24"/>
          <w:shd w:val="clear" w:color="auto" w:fill="FFFFFF"/>
        </w:rPr>
      </w:pPr>
      <w:r w:rsidRPr="00591032">
        <w:rPr>
          <w:rFonts w:ascii="Arial" w:hAnsi="Arial" w:cs="Arial"/>
          <w:sz w:val="24"/>
          <w:szCs w:val="24"/>
          <w:shd w:val="clear" w:color="auto" w:fill="FFFFFF"/>
        </w:rPr>
        <w:t xml:space="preserve">Utanför riksdagsarbetet har Ann-Britt under många år varit engagerad i Rotary och hon berättade om de projekt som hon varit delaktig i som rotarian, bland annat som ledamot av den internationella styrelsen och det stora </w:t>
      </w:r>
      <w:proofErr w:type="spellStart"/>
      <w:r w:rsidRPr="00591032">
        <w:rPr>
          <w:rFonts w:ascii="Arial" w:hAnsi="Arial" w:cs="Arial"/>
          <w:sz w:val="24"/>
          <w:szCs w:val="24"/>
          <w:shd w:val="clear" w:color="auto" w:fill="FFFFFF"/>
        </w:rPr>
        <w:t>fredssymposet</w:t>
      </w:r>
      <w:proofErr w:type="spellEnd"/>
      <w:r w:rsidRPr="00591032">
        <w:rPr>
          <w:rFonts w:ascii="Arial" w:hAnsi="Arial" w:cs="Arial"/>
          <w:sz w:val="24"/>
          <w:szCs w:val="24"/>
          <w:shd w:val="clear" w:color="auto" w:fill="FFFFFF"/>
        </w:rPr>
        <w:t xml:space="preserve"> som hon var ansvarig för i Hamburg med Nobels fredspristagare Dr Denis </w:t>
      </w:r>
      <w:proofErr w:type="spellStart"/>
      <w:r w:rsidRPr="00591032">
        <w:rPr>
          <w:rFonts w:ascii="Arial" w:hAnsi="Arial" w:cs="Arial"/>
          <w:sz w:val="24"/>
          <w:szCs w:val="24"/>
          <w:shd w:val="clear" w:color="auto" w:fill="FFFFFF"/>
        </w:rPr>
        <w:t>Mukwege</w:t>
      </w:r>
      <w:proofErr w:type="spellEnd"/>
      <w:r w:rsidRPr="00591032">
        <w:rPr>
          <w:rFonts w:ascii="Arial" w:hAnsi="Arial" w:cs="Arial"/>
          <w:sz w:val="24"/>
          <w:szCs w:val="24"/>
          <w:shd w:val="clear" w:color="auto" w:fill="FFFFFF"/>
        </w:rPr>
        <w:t xml:space="preserve"> som huvudtalare. En mycket ödmjuk man som arbetar för att förbättra kvinnors hälsa, speciellt de som blivit utsatta för övergrepp.</w:t>
      </w:r>
    </w:p>
    <w:p w14:paraId="13402AD5" w14:textId="17150AF8" w:rsidR="00591032" w:rsidRPr="00591032" w:rsidRDefault="00591032" w:rsidP="00591032">
      <w:pPr>
        <w:rPr>
          <w:rFonts w:ascii="Arial" w:hAnsi="Arial" w:cs="Arial"/>
          <w:sz w:val="24"/>
          <w:szCs w:val="24"/>
          <w:shd w:val="clear" w:color="auto" w:fill="FFFFFF"/>
        </w:rPr>
      </w:pPr>
      <w:r w:rsidRPr="00591032">
        <w:rPr>
          <w:rFonts w:ascii="Arial" w:hAnsi="Arial" w:cs="Arial"/>
          <w:sz w:val="24"/>
          <w:szCs w:val="24"/>
          <w:shd w:val="clear" w:color="auto" w:fill="FFFFFF"/>
        </w:rPr>
        <w:t xml:space="preserve">Ann-Britt talade också om projekt som Falun </w:t>
      </w:r>
      <w:proofErr w:type="spellStart"/>
      <w:r w:rsidRPr="00591032">
        <w:rPr>
          <w:rFonts w:ascii="Arial" w:hAnsi="Arial" w:cs="Arial"/>
          <w:sz w:val="24"/>
          <w:szCs w:val="24"/>
          <w:shd w:val="clear" w:color="auto" w:fill="FFFFFF"/>
        </w:rPr>
        <w:t>Kopparvågen</w:t>
      </w:r>
      <w:proofErr w:type="spellEnd"/>
      <w:r w:rsidRPr="00591032">
        <w:rPr>
          <w:rFonts w:ascii="Arial" w:hAnsi="Arial" w:cs="Arial"/>
          <w:sz w:val="24"/>
          <w:szCs w:val="24"/>
          <w:shd w:val="clear" w:color="auto" w:fill="FFFFFF"/>
        </w:rPr>
        <w:t xml:space="preserve"> Rotaryklubb bedrivit i Nepal vid ett sjukhus i </w:t>
      </w:r>
      <w:proofErr w:type="spellStart"/>
      <w:r w:rsidRPr="00591032">
        <w:rPr>
          <w:rFonts w:ascii="Arial" w:hAnsi="Arial" w:cs="Arial"/>
          <w:sz w:val="24"/>
          <w:szCs w:val="24"/>
          <w:shd w:val="clear" w:color="auto" w:fill="FFFFFF"/>
        </w:rPr>
        <w:t>Tansen</w:t>
      </w:r>
      <w:proofErr w:type="spellEnd"/>
      <w:r w:rsidRPr="00591032">
        <w:rPr>
          <w:rFonts w:ascii="Arial" w:hAnsi="Arial" w:cs="Arial"/>
          <w:sz w:val="24"/>
          <w:szCs w:val="24"/>
          <w:shd w:val="clear" w:color="auto" w:fill="FFFFFF"/>
        </w:rPr>
        <w:t xml:space="preserve">, som man försett med en röntgenapparat och annan medicinsk utrustning. Just nu är man aktiv med ett vattenreningsprojekt för att rena sjukhusvattnet </w:t>
      </w:r>
    </w:p>
    <w:p w14:paraId="1FB7E474" w14:textId="0893E707" w:rsidR="00591032" w:rsidRPr="00591032" w:rsidRDefault="00591032" w:rsidP="00591032">
      <w:pPr>
        <w:rPr>
          <w:rFonts w:ascii="Arial" w:hAnsi="Arial" w:cs="Arial"/>
          <w:sz w:val="24"/>
          <w:szCs w:val="24"/>
          <w:shd w:val="clear" w:color="auto" w:fill="FFFFFF"/>
        </w:rPr>
      </w:pPr>
      <w:r w:rsidRPr="00591032">
        <w:rPr>
          <w:rFonts w:ascii="Arial" w:hAnsi="Arial" w:cs="Arial"/>
          <w:sz w:val="24"/>
          <w:szCs w:val="24"/>
          <w:shd w:val="clear" w:color="auto" w:fill="FFFFFF"/>
        </w:rPr>
        <w:t xml:space="preserve">Ann-Britt efterlyser också ett </w:t>
      </w:r>
      <w:r w:rsidR="00E5063D">
        <w:rPr>
          <w:rFonts w:ascii="Arial" w:hAnsi="Arial" w:cs="Arial"/>
          <w:sz w:val="24"/>
          <w:szCs w:val="24"/>
          <w:shd w:val="clear" w:color="auto" w:fill="FFFFFF"/>
        </w:rPr>
        <w:t>större</w:t>
      </w:r>
      <w:r w:rsidRPr="00591032">
        <w:rPr>
          <w:rFonts w:ascii="Arial" w:hAnsi="Arial" w:cs="Arial"/>
          <w:sz w:val="24"/>
          <w:szCs w:val="24"/>
          <w:shd w:val="clear" w:color="auto" w:fill="FFFFFF"/>
        </w:rPr>
        <w:t xml:space="preserve"> samarbete mellan Faluns Rotaryklubbar och Falu Inner Wheel, då vi historiskt har en gemensam bakgrund. Vi skulle tillsammans kunna genomföra fler och större projekt såväl nationellt som internationellt för dem som behöver vår hjälp. Rotary har en stiftelse, Rotary Foundation, vars syfte är att göra gott i världen. Ann-Britt är ledamot i denna internationella stiftelses styrelse 2024 till 2028.</w:t>
      </w:r>
    </w:p>
    <w:p w14:paraId="533FC1AF" w14:textId="48D52966" w:rsidR="00591032" w:rsidRPr="00591032" w:rsidRDefault="00D27EFD" w:rsidP="00591032">
      <w:pPr>
        <w:rPr>
          <w:rFonts w:ascii="Arial" w:hAnsi="Arial" w:cs="Arial"/>
          <w:sz w:val="24"/>
          <w:szCs w:val="24"/>
          <w:shd w:val="clear" w:color="auto" w:fill="FFFFFF"/>
        </w:rPr>
      </w:pPr>
      <w:r>
        <w:rPr>
          <w:rFonts w:ascii="Arial" w:hAnsi="Arial" w:cs="Arial"/>
          <w:sz w:val="24"/>
          <w:szCs w:val="24"/>
          <w:shd w:val="clear" w:color="auto" w:fill="FFFFFF"/>
        </w:rPr>
        <w:t>Ann-Britt tackades av Falu IWC president Agneta Schääf-Palmén med en IW-ros.</w:t>
      </w:r>
    </w:p>
    <w:sectPr w:rsidR="00591032" w:rsidRPr="00591032" w:rsidSect="00D1256B">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032"/>
    <w:rsid w:val="00585DDC"/>
    <w:rsid w:val="00591032"/>
    <w:rsid w:val="005E33E2"/>
    <w:rsid w:val="007A0732"/>
    <w:rsid w:val="00C747F7"/>
    <w:rsid w:val="00D1256B"/>
    <w:rsid w:val="00D27EFD"/>
    <w:rsid w:val="00E506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2908D"/>
  <w15:chartTrackingRefBased/>
  <w15:docId w15:val="{BC24891B-E228-4A6C-94C6-8ABEBD1D4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032"/>
    <w:pPr>
      <w:spacing w:line="259" w:lineRule="auto"/>
    </w:pPr>
    <w:rPr>
      <w:kern w:val="0"/>
      <w:sz w:val="22"/>
      <w:szCs w:val="22"/>
      <w14:ligatures w14:val="none"/>
    </w:rPr>
  </w:style>
  <w:style w:type="paragraph" w:styleId="Rubrik1">
    <w:name w:val="heading 1"/>
    <w:basedOn w:val="Normal"/>
    <w:next w:val="Normal"/>
    <w:link w:val="Rubrik1Char"/>
    <w:uiPriority w:val="9"/>
    <w:qFormat/>
    <w:rsid w:val="0059103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Rubrik2">
    <w:name w:val="heading 2"/>
    <w:basedOn w:val="Normal"/>
    <w:next w:val="Normal"/>
    <w:link w:val="Rubrik2Char"/>
    <w:uiPriority w:val="9"/>
    <w:semiHidden/>
    <w:unhideWhenUsed/>
    <w:qFormat/>
    <w:rsid w:val="0059103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Rubrik3">
    <w:name w:val="heading 3"/>
    <w:basedOn w:val="Normal"/>
    <w:next w:val="Normal"/>
    <w:link w:val="Rubrik3Char"/>
    <w:uiPriority w:val="9"/>
    <w:semiHidden/>
    <w:unhideWhenUsed/>
    <w:qFormat/>
    <w:rsid w:val="00591032"/>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Rubrik4">
    <w:name w:val="heading 4"/>
    <w:basedOn w:val="Normal"/>
    <w:next w:val="Normal"/>
    <w:link w:val="Rubrik4Char"/>
    <w:uiPriority w:val="9"/>
    <w:semiHidden/>
    <w:unhideWhenUsed/>
    <w:qFormat/>
    <w:rsid w:val="00591032"/>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Rubrik5">
    <w:name w:val="heading 5"/>
    <w:basedOn w:val="Normal"/>
    <w:next w:val="Normal"/>
    <w:link w:val="Rubrik5Char"/>
    <w:uiPriority w:val="9"/>
    <w:semiHidden/>
    <w:unhideWhenUsed/>
    <w:qFormat/>
    <w:rsid w:val="00591032"/>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Rubrik6">
    <w:name w:val="heading 6"/>
    <w:basedOn w:val="Normal"/>
    <w:next w:val="Normal"/>
    <w:link w:val="Rubrik6Char"/>
    <w:uiPriority w:val="9"/>
    <w:semiHidden/>
    <w:unhideWhenUsed/>
    <w:qFormat/>
    <w:rsid w:val="00591032"/>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Rubrik7">
    <w:name w:val="heading 7"/>
    <w:basedOn w:val="Normal"/>
    <w:next w:val="Normal"/>
    <w:link w:val="Rubrik7Char"/>
    <w:uiPriority w:val="9"/>
    <w:semiHidden/>
    <w:unhideWhenUsed/>
    <w:qFormat/>
    <w:rsid w:val="00591032"/>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Rubrik8">
    <w:name w:val="heading 8"/>
    <w:basedOn w:val="Normal"/>
    <w:next w:val="Normal"/>
    <w:link w:val="Rubrik8Char"/>
    <w:uiPriority w:val="9"/>
    <w:semiHidden/>
    <w:unhideWhenUsed/>
    <w:qFormat/>
    <w:rsid w:val="00591032"/>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Rubrik9">
    <w:name w:val="heading 9"/>
    <w:basedOn w:val="Normal"/>
    <w:next w:val="Normal"/>
    <w:link w:val="Rubrik9Char"/>
    <w:uiPriority w:val="9"/>
    <w:semiHidden/>
    <w:unhideWhenUsed/>
    <w:qFormat/>
    <w:rsid w:val="00591032"/>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91032"/>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591032"/>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591032"/>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591032"/>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591032"/>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591032"/>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591032"/>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591032"/>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591032"/>
    <w:rPr>
      <w:rFonts w:eastAsiaTheme="majorEastAsia" w:cstheme="majorBidi"/>
      <w:color w:val="272727" w:themeColor="text1" w:themeTint="D8"/>
    </w:rPr>
  </w:style>
  <w:style w:type="paragraph" w:styleId="Rubrik">
    <w:name w:val="Title"/>
    <w:basedOn w:val="Normal"/>
    <w:next w:val="Normal"/>
    <w:link w:val="RubrikChar"/>
    <w:uiPriority w:val="10"/>
    <w:qFormat/>
    <w:rsid w:val="0059103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RubrikChar">
    <w:name w:val="Rubrik Char"/>
    <w:basedOn w:val="Standardstycketeckensnitt"/>
    <w:link w:val="Rubrik"/>
    <w:uiPriority w:val="10"/>
    <w:rsid w:val="00591032"/>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591032"/>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UnderrubrikChar">
    <w:name w:val="Underrubrik Char"/>
    <w:basedOn w:val="Standardstycketeckensnitt"/>
    <w:link w:val="Underrubrik"/>
    <w:uiPriority w:val="11"/>
    <w:rsid w:val="00591032"/>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591032"/>
    <w:pPr>
      <w:spacing w:before="160" w:line="278" w:lineRule="auto"/>
      <w:jc w:val="center"/>
    </w:pPr>
    <w:rPr>
      <w:i/>
      <w:iCs/>
      <w:color w:val="404040" w:themeColor="text1" w:themeTint="BF"/>
      <w:kern w:val="2"/>
      <w:sz w:val="24"/>
      <w:szCs w:val="24"/>
      <w14:ligatures w14:val="standardContextual"/>
    </w:rPr>
  </w:style>
  <w:style w:type="character" w:customStyle="1" w:styleId="CitatChar">
    <w:name w:val="Citat Char"/>
    <w:basedOn w:val="Standardstycketeckensnitt"/>
    <w:link w:val="Citat"/>
    <w:uiPriority w:val="29"/>
    <w:rsid w:val="00591032"/>
    <w:rPr>
      <w:i/>
      <w:iCs/>
      <w:color w:val="404040" w:themeColor="text1" w:themeTint="BF"/>
    </w:rPr>
  </w:style>
  <w:style w:type="paragraph" w:styleId="Liststycke">
    <w:name w:val="List Paragraph"/>
    <w:basedOn w:val="Normal"/>
    <w:uiPriority w:val="34"/>
    <w:qFormat/>
    <w:rsid w:val="00591032"/>
    <w:pPr>
      <w:spacing w:line="278" w:lineRule="auto"/>
      <w:ind w:left="720"/>
      <w:contextualSpacing/>
    </w:pPr>
    <w:rPr>
      <w:kern w:val="2"/>
      <w:sz w:val="24"/>
      <w:szCs w:val="24"/>
      <w14:ligatures w14:val="standardContextual"/>
    </w:rPr>
  </w:style>
  <w:style w:type="character" w:styleId="Starkbetoning">
    <w:name w:val="Intense Emphasis"/>
    <w:basedOn w:val="Standardstycketeckensnitt"/>
    <w:uiPriority w:val="21"/>
    <w:qFormat/>
    <w:rsid w:val="00591032"/>
    <w:rPr>
      <w:i/>
      <w:iCs/>
      <w:color w:val="0F4761" w:themeColor="accent1" w:themeShade="BF"/>
    </w:rPr>
  </w:style>
  <w:style w:type="paragraph" w:styleId="Starktcitat">
    <w:name w:val="Intense Quote"/>
    <w:basedOn w:val="Normal"/>
    <w:next w:val="Normal"/>
    <w:link w:val="StarktcitatChar"/>
    <w:uiPriority w:val="30"/>
    <w:qFormat/>
    <w:rsid w:val="00591032"/>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StarktcitatChar">
    <w:name w:val="Starkt citat Char"/>
    <w:basedOn w:val="Standardstycketeckensnitt"/>
    <w:link w:val="Starktcitat"/>
    <w:uiPriority w:val="30"/>
    <w:rsid w:val="00591032"/>
    <w:rPr>
      <w:i/>
      <w:iCs/>
      <w:color w:val="0F4761" w:themeColor="accent1" w:themeShade="BF"/>
    </w:rPr>
  </w:style>
  <w:style w:type="character" w:styleId="Starkreferens">
    <w:name w:val="Intense Reference"/>
    <w:basedOn w:val="Standardstycketeckensnitt"/>
    <w:uiPriority w:val="32"/>
    <w:qFormat/>
    <w:rsid w:val="00591032"/>
    <w:rPr>
      <w:b/>
      <w:bCs/>
      <w:smallCaps/>
      <w:color w:val="0F4761" w:themeColor="accent1" w:themeShade="BF"/>
      <w:spacing w:val="5"/>
    </w:rPr>
  </w:style>
  <w:style w:type="character" w:styleId="Hyperlnk">
    <w:name w:val="Hyperlink"/>
    <w:basedOn w:val="Standardstycketeckensnitt"/>
    <w:uiPriority w:val="99"/>
    <w:semiHidden/>
    <w:unhideWhenUsed/>
    <w:rsid w:val="005910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v.wikipedia.org/wiki/R%C3%A4ttsstat" TargetMode="External"/><Relationship Id="rId5" Type="http://schemas.openxmlformats.org/officeDocument/2006/relationships/hyperlink" Target="https://sv.wikipedia.org/wiki/M%C3%A4nskliga_r%C3%A4ttigheter" TargetMode="External"/><Relationship Id="rId4" Type="http://schemas.openxmlformats.org/officeDocument/2006/relationships/hyperlink" Target="https://sv.wikipedia.org/wiki/Demokrati"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471</Words>
  <Characters>2498</Characters>
  <Application>Microsoft Office Word</Application>
  <DocSecurity>0</DocSecurity>
  <Lines>20</Lines>
  <Paragraphs>5</Paragraphs>
  <ScaleCrop>false</ScaleCrop>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meta tosteby</dc:creator>
  <cp:keywords/>
  <dc:description/>
  <cp:lastModifiedBy>Maj-Britt Wickberg</cp:lastModifiedBy>
  <cp:revision>2</cp:revision>
  <cp:lastPrinted>2024-02-09T15:56:00Z</cp:lastPrinted>
  <dcterms:created xsi:type="dcterms:W3CDTF">2024-02-09T15:58:00Z</dcterms:created>
  <dcterms:modified xsi:type="dcterms:W3CDTF">2024-02-09T15:58:00Z</dcterms:modified>
</cp:coreProperties>
</file>