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A0" w:rsidRDefault="00E1196D">
      <w:pPr>
        <w:tabs>
          <w:tab w:val="left" w:pos="993"/>
          <w:tab w:val="left" w:pos="5954"/>
        </w:tabs>
      </w:pPr>
      <w:r>
        <w:rPr>
          <w:rFonts w:ascii="Calibri" w:hAnsi="Calibri" w:cs="Calibri"/>
        </w:rPr>
        <w:tab/>
      </w:r>
      <w:r>
        <w:rPr>
          <w:rFonts w:ascii="Calibri" w:hAnsi="Calibri" w:cs="Calibri"/>
          <w:noProof/>
          <w:lang w:eastAsia="sv-SE"/>
        </w:rPr>
        <w:drawing>
          <wp:inline distT="0" distB="0" distL="0" distR="0">
            <wp:extent cx="525145" cy="505460"/>
            <wp:effectExtent l="0" t="0" r="0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CA0" w:rsidRDefault="001F6CA0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1F6CA0" w:rsidRDefault="00E1196D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  <w:r>
        <w:rPr>
          <w:rFonts w:ascii="Calibri" w:eastAsia="Lucida Sans Unicode" w:hAnsi="Calibri" w:cs="Calibri"/>
          <w:b/>
          <w:color w:val="1F497D"/>
          <w:sz w:val="20"/>
        </w:rPr>
        <w:t>Nybro-Emmaboda Inner Wheel Club</w:t>
      </w:r>
    </w:p>
    <w:p w:rsidR="001F6CA0" w:rsidRDefault="001F6CA0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  <w:bookmarkStart w:id="0" w:name="__DdeLink__200_1838059396"/>
      <w:bookmarkEnd w:id="0"/>
    </w:p>
    <w:p w:rsidR="001F6CA0" w:rsidRDefault="001F6CA0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1F6CA0" w:rsidRDefault="001F6CA0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1F6CA0" w:rsidRDefault="001F6CA0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1F6CA0" w:rsidRDefault="00E1196D">
      <w:pPr>
        <w:ind w:left="2268" w:right="850"/>
        <w:outlineLvl w:val="0"/>
      </w:pPr>
      <w:r>
        <w:rPr>
          <w:rFonts w:ascii="Calibri" w:hAnsi="Calibri" w:cs="Calibri"/>
          <w:color w:val="0D0D0D"/>
          <w:sz w:val="32"/>
          <w:szCs w:val="32"/>
        </w:rPr>
        <w:t>MÅNADSBREV</w:t>
      </w:r>
      <w:r>
        <w:rPr>
          <w:rFonts w:ascii="Calibri" w:hAnsi="Calibri" w:cs="Calibri"/>
          <w:sz w:val="32"/>
          <w:szCs w:val="32"/>
        </w:rPr>
        <w:t xml:space="preserve"> NR 8 Våren 2018</w:t>
      </w:r>
    </w:p>
    <w:p w:rsidR="001F6CA0" w:rsidRDefault="001F6CA0">
      <w:pPr>
        <w:ind w:left="2268" w:right="850"/>
        <w:outlineLvl w:val="0"/>
        <w:rPr>
          <w:rFonts w:ascii="Calibri" w:hAnsi="Calibri" w:cs="Calibri"/>
          <w:sz w:val="32"/>
          <w:szCs w:val="32"/>
        </w:rPr>
      </w:pPr>
    </w:p>
    <w:p w:rsidR="001F6CA0" w:rsidRDefault="00E1196D">
      <w:pPr>
        <w:tabs>
          <w:tab w:val="left" w:pos="2268"/>
          <w:tab w:val="left" w:pos="5954"/>
        </w:tabs>
        <w:ind w:right="850"/>
      </w:pPr>
      <w:r>
        <w:rPr>
          <w:rFonts w:ascii="Calibri" w:hAnsi="Calibri" w:cs="Calibri"/>
          <w:b/>
        </w:rPr>
        <w:tab/>
        <w:t xml:space="preserve">President: </w:t>
      </w:r>
      <w:r>
        <w:rPr>
          <w:rFonts w:ascii="Calibri" w:hAnsi="Calibri" w:cs="Calibri"/>
          <w:b/>
        </w:rPr>
        <w:tab/>
        <w:t>Gunilla Johansson</w:t>
      </w:r>
    </w:p>
    <w:p w:rsidR="001F6CA0" w:rsidRDefault="00E1196D">
      <w:pPr>
        <w:tabs>
          <w:tab w:val="left" w:pos="5994"/>
        </w:tabs>
        <w:ind w:left="2268" w:right="85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Sekreterare </w:t>
      </w:r>
      <w:r>
        <w:rPr>
          <w:rFonts w:ascii="Calibri" w:hAnsi="Calibri" w:cs="Calibri"/>
        </w:rPr>
        <w:tab/>
        <w:t>Eila Medin</w:t>
      </w:r>
    </w:p>
    <w:p w:rsidR="001F6CA0" w:rsidRDefault="001F6CA0">
      <w:pPr>
        <w:ind w:left="2835" w:right="850" w:hanging="2835"/>
        <w:rPr>
          <w:rFonts w:ascii="Calibri" w:hAnsi="Calibri" w:cs="Calibri"/>
        </w:rPr>
      </w:pPr>
    </w:p>
    <w:p w:rsidR="001F6CA0" w:rsidRDefault="00E1196D">
      <w:pPr>
        <w:ind w:left="2268" w:right="850" w:hanging="2268"/>
      </w:pPr>
      <w:r>
        <w:rPr>
          <w:rFonts w:ascii="Calibri" w:hAnsi="Calibri" w:cs="Calibri"/>
          <w:b/>
        </w:rPr>
        <w:t>Årets motto: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 xml:space="preserve">Världspresident </w:t>
      </w:r>
      <w:proofErr w:type="spellStart"/>
      <w:r>
        <w:rPr>
          <w:rFonts w:ascii="Calibri" w:hAnsi="Calibri" w:cs="Calibri"/>
        </w:rPr>
        <w:t>Kapila</w:t>
      </w:r>
      <w:proofErr w:type="spellEnd"/>
      <w:r>
        <w:rPr>
          <w:rFonts w:ascii="Calibri" w:hAnsi="Calibri" w:cs="Calibri"/>
        </w:rPr>
        <w:t xml:space="preserve"> Guptas motto:</w:t>
      </w:r>
    </w:p>
    <w:p w:rsidR="001F6CA0" w:rsidRDefault="00E1196D">
      <w:pPr>
        <w:ind w:left="2268" w:right="850" w:hanging="2268"/>
      </w:pPr>
      <w:r>
        <w:rPr>
          <w:rFonts w:ascii="Calibri" w:hAnsi="Calibri" w:cs="Calibri"/>
          <w:b/>
        </w:rPr>
        <w:tab/>
      </w:r>
      <w:proofErr w:type="spellStart"/>
      <w:r>
        <w:rPr>
          <w:rFonts w:ascii="Calibri" w:hAnsi="Calibri" w:cs="Calibri"/>
          <w:b/>
        </w:rPr>
        <w:t>Leave</w:t>
      </w:r>
      <w:proofErr w:type="spellEnd"/>
      <w:r>
        <w:rPr>
          <w:rFonts w:ascii="Calibri" w:hAnsi="Calibri" w:cs="Calibri"/>
          <w:b/>
        </w:rPr>
        <w:t xml:space="preserve"> a lasting </w:t>
      </w:r>
      <w:proofErr w:type="spellStart"/>
      <w:r>
        <w:rPr>
          <w:rFonts w:ascii="Calibri" w:hAnsi="Calibri" w:cs="Calibri"/>
          <w:b/>
        </w:rPr>
        <w:t>Legacy</w:t>
      </w:r>
      <w:proofErr w:type="spellEnd"/>
      <w:r>
        <w:rPr>
          <w:rFonts w:ascii="Calibri" w:hAnsi="Calibri" w:cs="Calibri"/>
          <w:b/>
        </w:rPr>
        <w:t xml:space="preserve"> – Lämna ett bestående arv</w:t>
      </w:r>
    </w:p>
    <w:p w:rsidR="001F6CA0" w:rsidRDefault="001F6CA0">
      <w:pPr>
        <w:tabs>
          <w:tab w:val="left" w:pos="9639"/>
        </w:tabs>
        <w:ind w:left="2835" w:right="850" w:hanging="2835"/>
        <w:rPr>
          <w:rFonts w:ascii="Calibri" w:hAnsi="Calibri" w:cs="Calibri"/>
        </w:rPr>
      </w:pPr>
    </w:p>
    <w:p w:rsidR="001F6CA0" w:rsidRDefault="00E1196D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Kallelse: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Månadsmöte onsdagen den 14 februari kl</w:t>
      </w:r>
      <w:r w:rsidR="00E651B7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19.00</w:t>
      </w:r>
      <w:r>
        <w:rPr>
          <w:rFonts w:ascii="Calibri" w:hAnsi="Calibri" w:cs="Calibri"/>
        </w:rPr>
        <w:t xml:space="preserve">. </w:t>
      </w:r>
    </w:p>
    <w:p w:rsidR="001F6CA0" w:rsidRDefault="00E1196D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</w:rPr>
        <w:tab/>
        <w:t xml:space="preserve">Vi träffas på Amigo i Emmaboda. Vi bjuds en buffé med timjan och rödvinsmarinerad fläskytterfilé alt. </w:t>
      </w:r>
      <w:proofErr w:type="spellStart"/>
      <w:r>
        <w:rPr>
          <w:rFonts w:ascii="Calibri" w:hAnsi="Calibri" w:cs="Calibri"/>
        </w:rPr>
        <w:t>alaskarygg</w:t>
      </w:r>
      <w:proofErr w:type="spellEnd"/>
      <w:r>
        <w:rPr>
          <w:rFonts w:ascii="Calibri" w:hAnsi="Calibri" w:cs="Calibri"/>
        </w:rPr>
        <w:t xml:space="preserve"> under nöttäcke. Potatis och palsternackskaka med grönkålsaioli. Till kaffet får vi chokladruta med bärsås och grädde. Pris 200 kronor.</w:t>
      </w:r>
    </w:p>
    <w:p w:rsidR="001F6CA0" w:rsidRDefault="001F6CA0">
      <w:pPr>
        <w:tabs>
          <w:tab w:val="left" w:pos="9639"/>
        </w:tabs>
        <w:ind w:left="2268" w:right="850" w:hanging="2268"/>
        <w:rPr>
          <w:rFonts w:ascii="Calibri" w:hAnsi="Calibri" w:cs="Calibri"/>
          <w:b/>
        </w:rPr>
      </w:pPr>
    </w:p>
    <w:p w:rsidR="001F6CA0" w:rsidRDefault="00E1196D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Program: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 xml:space="preserve">Kvällens program blir att vi kommer att överlämna en penninggåva till ett lokalt projekt i Emmaboda kommun. Enligt beslut av styrelsen skall årets julgåva och intäkterna från loppisen i Emmaboda tillfalla fritidscentrum för barn och ungdomar inom LSS. Enhetschef Anneli </w:t>
      </w:r>
      <w:proofErr w:type="spellStart"/>
      <w:r>
        <w:rPr>
          <w:rFonts w:ascii="Calibri" w:hAnsi="Calibri" w:cs="Calibri"/>
        </w:rPr>
        <w:t>Robért</w:t>
      </w:r>
      <w:proofErr w:type="spellEnd"/>
      <w:r>
        <w:rPr>
          <w:rFonts w:ascii="Calibri" w:hAnsi="Calibri" w:cs="Calibri"/>
        </w:rPr>
        <w:t xml:space="preserve"> och fritidssamordnare Wayne Westberg inbjuds och gåvan överlämnas samt att de berättar om sin verksamhet.</w:t>
      </w:r>
    </w:p>
    <w:p w:rsidR="001F6CA0" w:rsidRDefault="00E1196D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</w:rPr>
        <w:tab/>
        <w:t>Klubben skall också välja ny styrelse för 2018</w:t>
      </w:r>
      <w:r w:rsidR="00E651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="00E651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2019</w:t>
      </w:r>
      <w:r w:rsidR="00E651B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vilket innebär att vi under kvällen också har ett valmöte. Kallelse bifogas månadsb</w:t>
      </w:r>
      <w:r w:rsidR="00E651B7">
        <w:rPr>
          <w:rFonts w:ascii="Calibri" w:hAnsi="Calibri" w:cs="Calibri"/>
        </w:rPr>
        <w:t>rev</w:t>
      </w:r>
      <w:r>
        <w:rPr>
          <w:rFonts w:ascii="Calibri" w:hAnsi="Calibri" w:cs="Calibri"/>
        </w:rPr>
        <w:t>et.</w:t>
      </w:r>
    </w:p>
    <w:p w:rsidR="001F6CA0" w:rsidRDefault="001F6CA0">
      <w:pPr>
        <w:tabs>
          <w:tab w:val="left" w:pos="9639"/>
        </w:tabs>
        <w:ind w:left="2268" w:right="850" w:hanging="2268"/>
        <w:rPr>
          <w:rFonts w:ascii="Calibri" w:hAnsi="Calibri" w:cs="Calibri"/>
          <w:b/>
        </w:rPr>
      </w:pPr>
    </w:p>
    <w:p w:rsidR="001F6CA0" w:rsidRDefault="00E1196D">
      <w:pPr>
        <w:pStyle w:val="Brdtext2"/>
        <w:ind w:left="2268" w:right="424" w:hanging="2268"/>
      </w:pPr>
      <w:r>
        <w:rPr>
          <w:rFonts w:ascii="Calibri" w:hAnsi="Calibri" w:cs="Calibri"/>
          <w:b/>
        </w:rPr>
        <w:t>Avanmälan:</w:t>
      </w:r>
      <w:r>
        <w:rPr>
          <w:rFonts w:ascii="Calibri" w:hAnsi="Calibri" w:cs="Calibri"/>
          <w:b/>
        </w:rPr>
        <w:tab/>
        <w:t xml:space="preserve">Senast söndag den 10 februari 2018 </w:t>
      </w:r>
      <w:r>
        <w:rPr>
          <w:rFonts w:ascii="Calibri" w:hAnsi="Calibri" w:cs="Calibri"/>
        </w:rPr>
        <w:t xml:space="preserve">till vår klubbmästare Ia </w:t>
      </w:r>
      <w:proofErr w:type="spellStart"/>
      <w:r>
        <w:rPr>
          <w:rFonts w:ascii="Calibri" w:hAnsi="Calibri" w:cs="Calibri"/>
        </w:rPr>
        <w:t>Torenstam</w:t>
      </w:r>
      <w:proofErr w:type="spellEnd"/>
      <w:r>
        <w:rPr>
          <w:rFonts w:ascii="Calibri" w:hAnsi="Calibri" w:cs="Calibri"/>
        </w:rPr>
        <w:t xml:space="preserve"> 0709-40 40 40 eller vice klubbmästare Inger Fransson 070-366 99 49. </w:t>
      </w:r>
      <w:r>
        <w:rPr>
          <w:rFonts w:ascii="Calibri" w:hAnsi="Calibri" w:cs="Calibri"/>
          <w:b/>
          <w:bCs/>
        </w:rPr>
        <w:t>Glöm ej avanmälan eftersom klubben får betala för alla som beräknas att närvara.</w:t>
      </w:r>
    </w:p>
    <w:p w:rsidR="001F6CA0" w:rsidRDefault="001F6CA0">
      <w:pPr>
        <w:tabs>
          <w:tab w:val="left" w:pos="9639"/>
        </w:tabs>
        <w:ind w:left="2268" w:right="850" w:hanging="2268"/>
        <w:rPr>
          <w:rFonts w:ascii="Calibri" w:hAnsi="Calibri" w:cs="Calibri"/>
          <w:b/>
        </w:rPr>
      </w:pPr>
    </w:p>
    <w:p w:rsidR="001F6CA0" w:rsidRDefault="00E1196D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Gäster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  <w:t>Är välkomna och anmäls till klubbmästarna.</w:t>
      </w:r>
    </w:p>
    <w:p w:rsidR="001F6CA0" w:rsidRDefault="001F6CA0">
      <w:pPr>
        <w:tabs>
          <w:tab w:val="left" w:pos="9639"/>
        </w:tabs>
        <w:ind w:left="2268" w:right="850" w:hanging="2268"/>
        <w:rPr>
          <w:rFonts w:ascii="Calibri" w:hAnsi="Calibri" w:cs="Calibri"/>
        </w:rPr>
      </w:pPr>
    </w:p>
    <w:p w:rsidR="001F6CA0" w:rsidRDefault="00E1196D">
      <w:pPr>
        <w:tabs>
          <w:tab w:val="left" w:pos="2179"/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Klubbinfo:</w:t>
      </w:r>
      <w:r>
        <w:rPr>
          <w:rFonts w:ascii="Calibri" w:hAnsi="Calibri" w:cs="Calibri"/>
          <w:b/>
        </w:rPr>
        <w:tab/>
        <w:t xml:space="preserve"> Vårens distriktsmöte ordnas av vår klubb den 3 mars. Klubbens </w:t>
      </w:r>
      <w:proofErr w:type="gramStart"/>
      <w:r>
        <w:rPr>
          <w:rFonts w:ascii="Calibri" w:hAnsi="Calibri" w:cs="Calibri"/>
          <w:b/>
        </w:rPr>
        <w:t>medlemmar  deltar</w:t>
      </w:r>
      <w:proofErr w:type="gramEnd"/>
      <w:r>
        <w:rPr>
          <w:rFonts w:ascii="Calibri" w:hAnsi="Calibri" w:cs="Calibri"/>
          <w:b/>
        </w:rPr>
        <w:t xml:space="preserve"> i planering och genomförande. Distriktsmötet kommer att äga rum på   Kosta </w:t>
      </w:r>
      <w:proofErr w:type="spellStart"/>
      <w:r>
        <w:rPr>
          <w:rFonts w:ascii="Calibri" w:hAnsi="Calibri" w:cs="Calibri"/>
          <w:b/>
        </w:rPr>
        <w:t>Lodge</w:t>
      </w:r>
      <w:proofErr w:type="spellEnd"/>
      <w:r>
        <w:rPr>
          <w:rFonts w:ascii="Calibri" w:hAnsi="Calibri" w:cs="Calibri"/>
          <w:b/>
        </w:rPr>
        <w:t xml:space="preserve"> i Kosta.</w:t>
      </w:r>
    </w:p>
    <w:p w:rsidR="001F6CA0" w:rsidRDefault="00E1196D">
      <w:pPr>
        <w:tabs>
          <w:tab w:val="left" w:pos="2179"/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ab/>
      </w:r>
    </w:p>
    <w:p w:rsidR="001F6CA0" w:rsidRDefault="00E1196D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>Klubbärenden: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Information från klubbens styrelsemöte av </w:t>
      </w:r>
      <w:r>
        <w:rPr>
          <w:rFonts w:ascii="Calibri" w:hAnsi="Calibri" w:cs="Calibri"/>
          <w:b/>
          <w:bCs/>
          <w:sz w:val="24"/>
          <w:szCs w:val="24"/>
        </w:rPr>
        <w:t>president Gunilla Johansson</w:t>
      </w:r>
    </w:p>
    <w:p w:rsidR="001F6CA0" w:rsidRDefault="00E1196D">
      <w:pPr>
        <w:pStyle w:val="Brdtextmedindrag3"/>
        <w:ind w:left="2268" w:right="850" w:hanging="2268"/>
      </w:pPr>
      <w:r>
        <w:rPr>
          <w:rFonts w:ascii="Calibri" w:hAnsi="Calibri" w:cs="Calibri"/>
          <w:sz w:val="24"/>
          <w:szCs w:val="24"/>
        </w:rPr>
        <w:tab/>
        <w:t>Andra viktiga datum för våren 2018 är klubbmöte den 14 februari i Emmaboda, den 14 mars i Nybro, den 11 april i Emmaboda och slutligen vår hemliga resa den 16 maj 2018</w:t>
      </w:r>
    </w:p>
    <w:p w:rsidR="001F6CA0" w:rsidRDefault="00E1196D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ab/>
        <w:t xml:space="preserve">Vår skattmästare Lillemor Karlsson </w:t>
      </w:r>
      <w:r>
        <w:rPr>
          <w:rFonts w:ascii="Calibri" w:hAnsi="Calibri" w:cs="Calibri"/>
          <w:sz w:val="24"/>
          <w:szCs w:val="24"/>
        </w:rPr>
        <w:t>ger information om det ekonomiska läget.</w:t>
      </w:r>
    </w:p>
    <w:p w:rsidR="001F6CA0" w:rsidRDefault="00E1196D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ab/>
        <w:t xml:space="preserve"> ISO </w:t>
      </w:r>
      <w:r>
        <w:rPr>
          <w:rFonts w:ascii="Calibri" w:hAnsi="Calibri" w:cs="Calibri"/>
          <w:b/>
          <w:bCs/>
          <w:sz w:val="24"/>
          <w:szCs w:val="24"/>
        </w:rPr>
        <w:t xml:space="preserve">Birgitta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Hirschi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informerar.</w:t>
      </w:r>
    </w:p>
    <w:p w:rsidR="001F6CA0" w:rsidRDefault="00E1196D">
      <w:pPr>
        <w:pStyle w:val="Brdtextmedindrag3"/>
        <w:ind w:left="2268" w:right="850" w:hanging="2268"/>
      </w:pPr>
      <w:r>
        <w:rPr>
          <w:rFonts w:ascii="Calibri" w:hAnsi="Calibri" w:cs="Calibri"/>
          <w:sz w:val="24"/>
          <w:szCs w:val="24"/>
        </w:rPr>
        <w:tab/>
        <w:t xml:space="preserve">Allmän information av </w:t>
      </w:r>
      <w:r>
        <w:rPr>
          <w:rFonts w:ascii="Calibri" w:hAnsi="Calibri" w:cs="Calibri"/>
          <w:b/>
          <w:bCs/>
          <w:sz w:val="24"/>
          <w:szCs w:val="24"/>
        </w:rPr>
        <w:t>Gunilla Kegert</w:t>
      </w:r>
      <w:r>
        <w:rPr>
          <w:rFonts w:ascii="Calibri" w:hAnsi="Calibri" w:cs="Calibri"/>
          <w:sz w:val="24"/>
          <w:szCs w:val="24"/>
        </w:rPr>
        <w:t xml:space="preserve"> angående hemsidan. </w:t>
      </w:r>
    </w:p>
    <w:p w:rsidR="001F6CA0" w:rsidRDefault="001F6CA0">
      <w:pPr>
        <w:pStyle w:val="Brdtextmedindrag3"/>
        <w:ind w:left="2268" w:right="850" w:hanging="2268"/>
        <w:rPr>
          <w:rFonts w:ascii="Calibri" w:hAnsi="Calibri" w:cs="Calibri"/>
          <w:sz w:val="24"/>
          <w:szCs w:val="24"/>
        </w:rPr>
      </w:pPr>
    </w:p>
    <w:p w:rsidR="001F6CA0" w:rsidRDefault="00E1196D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>Lotteriet:</w:t>
      </w:r>
      <w:r>
        <w:rPr>
          <w:rFonts w:ascii="Calibri" w:hAnsi="Calibri" w:cs="Calibri"/>
          <w:b/>
          <w:sz w:val="24"/>
          <w:szCs w:val="24"/>
        </w:rPr>
        <w:tab/>
        <w:t>Lottpris 10: -</w:t>
      </w:r>
      <w:r>
        <w:rPr>
          <w:rFonts w:ascii="Calibri" w:hAnsi="Calibri" w:cs="Calibri"/>
          <w:sz w:val="24"/>
          <w:szCs w:val="24"/>
        </w:rPr>
        <w:t xml:space="preserve"> Januarilotteriet inbringade 2000 kronor och vann gjorde Margareta Rydén 2 vinster, Carin Nilsson och Marita Argus. Pengarna skänktes till Operation </w:t>
      </w:r>
      <w:proofErr w:type="spellStart"/>
      <w:r>
        <w:rPr>
          <w:rFonts w:ascii="Calibri" w:hAnsi="Calibri" w:cs="Calibri"/>
          <w:sz w:val="24"/>
          <w:szCs w:val="24"/>
        </w:rPr>
        <w:t>Smile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1F6CA0" w:rsidRDefault="00E1196D">
      <w:pPr>
        <w:pStyle w:val="Brdtextmedindrag3"/>
        <w:ind w:left="2268" w:right="850" w:hanging="2268"/>
      </w:pPr>
      <w:r>
        <w:rPr>
          <w:rFonts w:ascii="Calibri" w:hAnsi="Calibri" w:cs="Calibri"/>
          <w:sz w:val="24"/>
          <w:szCs w:val="24"/>
        </w:rPr>
        <w:tab/>
        <w:t>Februarilotteri</w:t>
      </w:r>
      <w:r w:rsidR="00AC49CF">
        <w:rPr>
          <w:rFonts w:ascii="Calibri" w:hAnsi="Calibri" w:cs="Calibri"/>
          <w:sz w:val="24"/>
          <w:szCs w:val="24"/>
        </w:rPr>
        <w:t>et</w:t>
      </w:r>
      <w:r>
        <w:rPr>
          <w:rFonts w:ascii="Calibri" w:hAnsi="Calibri" w:cs="Calibri"/>
          <w:sz w:val="24"/>
          <w:szCs w:val="24"/>
        </w:rPr>
        <w:t xml:space="preserve"> skänks vinsterna av Brit</w:t>
      </w:r>
      <w:r w:rsidR="00E651B7">
        <w:rPr>
          <w:rFonts w:ascii="Calibri" w:hAnsi="Calibri" w:cs="Calibri"/>
          <w:sz w:val="24"/>
          <w:szCs w:val="24"/>
        </w:rPr>
        <w:t xml:space="preserve">t </w:t>
      </w:r>
      <w:r>
        <w:rPr>
          <w:rFonts w:ascii="Calibri" w:hAnsi="Calibri" w:cs="Calibri"/>
          <w:sz w:val="24"/>
          <w:szCs w:val="24"/>
        </w:rPr>
        <w:t>Gustavsson och Ann-Britt Christensen</w:t>
      </w:r>
      <w:r w:rsidR="00AC49CF">
        <w:rPr>
          <w:rFonts w:ascii="Calibri" w:hAnsi="Calibri" w:cs="Calibri"/>
          <w:sz w:val="24"/>
          <w:szCs w:val="24"/>
        </w:rPr>
        <w:t>.</w:t>
      </w:r>
      <w:bookmarkStart w:id="1" w:name="_GoBack"/>
      <w:bookmarkEnd w:id="1"/>
    </w:p>
    <w:p w:rsidR="001F6CA0" w:rsidRDefault="001F6CA0">
      <w:pPr>
        <w:pStyle w:val="Brdtextmedindrag3"/>
        <w:ind w:left="2268" w:right="850" w:hanging="2268"/>
        <w:rPr>
          <w:rFonts w:ascii="Calibri" w:hAnsi="Calibri" w:cs="Calibri"/>
          <w:sz w:val="24"/>
          <w:szCs w:val="24"/>
        </w:rPr>
      </w:pPr>
    </w:p>
    <w:p w:rsidR="001F6CA0" w:rsidRDefault="00E1196D">
      <w:pPr>
        <w:tabs>
          <w:tab w:val="left" w:pos="2273"/>
        </w:tabs>
        <w:ind w:right="1133"/>
      </w:pPr>
      <w:r>
        <w:rPr>
          <w:b/>
        </w:rPr>
        <w:t>Referat:</w:t>
      </w:r>
      <w:r>
        <w:t xml:space="preserve"> </w:t>
      </w:r>
      <w:r>
        <w:tab/>
        <w:t>Från januarimötet i Nybro 2018</w:t>
      </w:r>
      <w:r w:rsidR="00E651B7">
        <w:t>-</w:t>
      </w:r>
      <w:r>
        <w:t>01</w:t>
      </w:r>
      <w:r w:rsidR="00E651B7">
        <w:t>-</w:t>
      </w:r>
      <w:r>
        <w:t>10. Vi hade ett Inter-City möte och firade</w:t>
      </w:r>
      <w:r>
        <w:tab/>
        <w:t xml:space="preserve">Internationella Inner Wheel-dagen tillsammans med Kalmar IW-klubb. Vi var </w:t>
      </w:r>
      <w:r>
        <w:tab/>
        <w:t>väldigt glada över att så många IW- medlemmar från Kalmar hade hörsammat</w:t>
      </w:r>
    </w:p>
    <w:p w:rsidR="001F6CA0" w:rsidRDefault="00E1196D">
      <w:pPr>
        <w:tabs>
          <w:tab w:val="left" w:pos="2273"/>
        </w:tabs>
        <w:ind w:right="1133"/>
      </w:pPr>
      <w:r>
        <w:tab/>
        <w:t xml:space="preserve">vår inbjudan.  Vi var 50 personer som hade samlats för att få ta del av Raine </w:t>
      </w:r>
      <w:r>
        <w:tab/>
      </w:r>
      <w:proofErr w:type="spellStart"/>
      <w:r>
        <w:t>Navins</w:t>
      </w:r>
      <w:proofErr w:type="spellEnd"/>
      <w:r>
        <w:t xml:space="preserve"> och Gunilla Skyttlas betydelse för hemslöjden i Kalmar. </w:t>
      </w:r>
      <w:r w:rsidR="00E651B7">
        <w:t>Idag</w:t>
      </w:r>
      <w:r>
        <w:t xml:space="preserve"> är </w:t>
      </w:r>
      <w:r>
        <w:tab/>
        <w:t xml:space="preserve">Kalmar läns hemslöjd stationerad i Pukeberg. Hemslöjdskonsulent Agneta </w:t>
      </w:r>
      <w:r>
        <w:tab/>
        <w:t xml:space="preserve">Gefors gav en inspirerande föredragning om Kalmar läns hemslöjdsutveckling </w:t>
      </w:r>
      <w:r>
        <w:tab/>
        <w:t xml:space="preserve">tack vare dessa konstnärer. 1963 firade man 100 </w:t>
      </w:r>
      <w:proofErr w:type="spellStart"/>
      <w:r>
        <w:t>årsjubelium</w:t>
      </w:r>
      <w:proofErr w:type="spellEnd"/>
      <w:r>
        <w:t xml:space="preserve"> i Kalmar och </w:t>
      </w:r>
      <w:r>
        <w:tab/>
        <w:t xml:space="preserve">då anlitades Raine </w:t>
      </w:r>
      <w:proofErr w:type="spellStart"/>
      <w:r>
        <w:t>Navin</w:t>
      </w:r>
      <w:proofErr w:type="spellEnd"/>
      <w:r>
        <w:t xml:space="preserve"> eftersom man ville göra något extra inför jub</w:t>
      </w:r>
      <w:r w:rsidR="00E651B7">
        <w:t>i</w:t>
      </w:r>
      <w:r>
        <w:t>l</w:t>
      </w:r>
      <w:r w:rsidR="00E651B7">
        <w:t>e</w:t>
      </w:r>
      <w:r>
        <w:t xml:space="preserve">et. </w:t>
      </w:r>
      <w:r>
        <w:tab/>
        <w:t xml:space="preserve">1967 kom även Gunilla Skyttla till Kalmar efter önskemål från Raine </w:t>
      </w:r>
      <w:proofErr w:type="spellStart"/>
      <w:r>
        <w:t>Navin</w:t>
      </w:r>
      <w:proofErr w:type="spellEnd"/>
      <w:r>
        <w:t xml:space="preserve">. </w:t>
      </w:r>
      <w:r>
        <w:tab/>
        <w:t xml:space="preserve">Gunilla och Raine blev ett par och de gifte sig1986. Raine </w:t>
      </w:r>
      <w:proofErr w:type="spellStart"/>
      <w:r>
        <w:t>Navin</w:t>
      </w:r>
      <w:proofErr w:type="spellEnd"/>
      <w:r>
        <w:t xml:space="preserve"> ansvarade för </w:t>
      </w:r>
      <w:r>
        <w:tab/>
        <w:t>skyltningen i butiken</w:t>
      </w:r>
      <w:r w:rsidR="00A42DE5">
        <w:t>,</w:t>
      </w:r>
      <w:r>
        <w:t xml:space="preserve"> vilket blev vida känt och butiken blev välbesökt av </w:t>
      </w:r>
      <w:r>
        <w:tab/>
        <w:t xml:space="preserve">många med intresse för hemslöjd. Raine </w:t>
      </w:r>
      <w:proofErr w:type="spellStart"/>
      <w:r>
        <w:t>Navin</w:t>
      </w:r>
      <w:proofErr w:type="spellEnd"/>
      <w:r>
        <w:t xml:space="preserve"> producerade massor med </w:t>
      </w:r>
      <w:r>
        <w:tab/>
        <w:t xml:space="preserve">mönster på dukar och kuddar i korsstygn och </w:t>
      </w:r>
      <w:proofErr w:type="spellStart"/>
      <w:r>
        <w:t>twistsöm</w:t>
      </w:r>
      <w:proofErr w:type="spellEnd"/>
      <w:r>
        <w:t>.</w:t>
      </w:r>
    </w:p>
    <w:p w:rsidR="001F6CA0" w:rsidRDefault="00E1196D">
      <w:pPr>
        <w:tabs>
          <w:tab w:val="left" w:pos="1131"/>
          <w:tab w:val="left" w:pos="2273"/>
        </w:tabs>
        <w:ind w:right="1133"/>
      </w:pPr>
      <w:r>
        <w:tab/>
      </w:r>
      <w:r>
        <w:tab/>
        <w:t xml:space="preserve">Idag är detta värdefulla alster med ett värde på upp till 1000-1500 kronor. Raine </w:t>
      </w:r>
      <w:r>
        <w:tab/>
      </w:r>
      <w:r>
        <w:tab/>
        <w:t xml:space="preserve">och Gunilla var två personer som såg alla människor och har betytt mycket för </w:t>
      </w:r>
      <w:r>
        <w:tab/>
      </w:r>
      <w:r>
        <w:tab/>
        <w:t xml:space="preserve">Kalmars kulturliv. Man startade upp något unikt i Kalmar hemslöjds lokaler för </w:t>
      </w:r>
      <w:r>
        <w:tab/>
      </w:r>
      <w:r>
        <w:tab/>
        <w:t>barn</w:t>
      </w:r>
      <w:r w:rsidR="00A42DE5">
        <w:t>.</w:t>
      </w:r>
      <w:r>
        <w:t xml:space="preserve"> </w:t>
      </w:r>
      <w:r w:rsidR="00A42DE5">
        <w:t>C</w:t>
      </w:r>
      <w:r>
        <w:t xml:space="preserve">a 120 barn kom per vecka </w:t>
      </w:r>
      <w:r w:rsidR="00A42DE5">
        <w:t>n</w:t>
      </w:r>
      <w:r>
        <w:t xml:space="preserve">är konstnärerna höll kladdkurser vilket var en </w:t>
      </w:r>
      <w:r>
        <w:tab/>
      </w:r>
      <w:r>
        <w:tab/>
        <w:t xml:space="preserve">väldigt uppskattad aktivitet för barnen. 1978 slutade Raine </w:t>
      </w:r>
      <w:proofErr w:type="spellStart"/>
      <w:r>
        <w:t>Navin</w:t>
      </w:r>
      <w:proofErr w:type="spellEnd"/>
      <w:r>
        <w:t xml:space="preserve"> sin anställning </w:t>
      </w:r>
      <w:r>
        <w:tab/>
      </w:r>
      <w:r>
        <w:tab/>
        <w:t xml:space="preserve">och gjorde nu barnprogram för TV. En film gjordes av Helen Alm för att hedra </w:t>
      </w:r>
      <w:r>
        <w:tab/>
      </w:r>
      <w:r>
        <w:tab/>
        <w:t>dessa två konstnärer. Titel på filmen blev Kung Raine och drottning Gunilla</w:t>
      </w:r>
      <w:r w:rsidR="00A42DE5">
        <w:t>.</w:t>
      </w:r>
      <w:r>
        <w:t xml:space="preserve">  </w:t>
      </w:r>
      <w:r>
        <w:tab/>
      </w:r>
      <w:r>
        <w:tab/>
      </w:r>
      <w:r w:rsidR="00A42DE5">
        <w:t xml:space="preserve">Filmen </w:t>
      </w:r>
      <w:r>
        <w:t xml:space="preserve">hade premiär på Kalmar slott 2012. </w:t>
      </w:r>
    </w:p>
    <w:p w:rsidR="001F6CA0" w:rsidRDefault="00E1196D">
      <w:pPr>
        <w:tabs>
          <w:tab w:val="left" w:pos="1131"/>
          <w:tab w:val="left" w:pos="2273"/>
        </w:tabs>
        <w:ind w:right="1133"/>
      </w:pPr>
      <w:r>
        <w:tab/>
      </w:r>
      <w:r>
        <w:tab/>
        <w:t xml:space="preserve">I januari 2016 avled Gunilla Skyttla och samma år i maj dog Raine </w:t>
      </w:r>
      <w:proofErr w:type="spellStart"/>
      <w:r>
        <w:t>Navin</w:t>
      </w:r>
      <w:proofErr w:type="spellEnd"/>
      <w:r>
        <w:t>.</w:t>
      </w:r>
    </w:p>
    <w:p w:rsidR="001F6CA0" w:rsidRDefault="00E1196D">
      <w:pPr>
        <w:tabs>
          <w:tab w:val="left" w:pos="1131"/>
          <w:tab w:val="left" w:pos="2273"/>
        </w:tabs>
        <w:ind w:right="1133"/>
      </w:pPr>
      <w:r>
        <w:tab/>
      </w:r>
      <w:r>
        <w:tab/>
        <w:t>Agneta Gefors visade ett bildspel på många av konstnärernas verk</w:t>
      </w:r>
      <w:r w:rsidR="00A42DE5">
        <w:t>,</w:t>
      </w:r>
      <w:r>
        <w:t xml:space="preserve"> vilket </w:t>
      </w:r>
      <w:r>
        <w:tab/>
      </w:r>
      <w:r>
        <w:tab/>
        <w:t xml:space="preserve">uppskattades av IW medlemmarna eftersom det var många som kände igen </w:t>
      </w:r>
      <w:r>
        <w:tab/>
      </w:r>
      <w:r>
        <w:tab/>
        <w:t>dessa alster och förstod nu vilket värde man har hemma i sina lådor.</w:t>
      </w:r>
    </w:p>
    <w:p w:rsidR="001F6CA0" w:rsidRDefault="00E1196D">
      <w:pPr>
        <w:tabs>
          <w:tab w:val="left" w:pos="1131"/>
          <w:tab w:val="left" w:pos="2273"/>
        </w:tabs>
        <w:ind w:right="1133"/>
      </w:pPr>
      <w:r>
        <w:tab/>
      </w:r>
      <w:r>
        <w:tab/>
        <w:t xml:space="preserve">Vice klubbmästare Inger Fransson tackade Agneta Gefors för hennes </w:t>
      </w:r>
      <w:r>
        <w:tab/>
      </w:r>
      <w:r>
        <w:tab/>
      </w:r>
      <w:r>
        <w:tab/>
        <w:t xml:space="preserve">inspirerande föredragning med en bukett IW-rosor och en flaska vin. Samtliga </w:t>
      </w:r>
      <w:r>
        <w:tab/>
      </w:r>
      <w:r>
        <w:tab/>
        <w:t>klubbmedlemmar tackade med en varm applåd för en</w:t>
      </w:r>
      <w:r w:rsidR="00A42DE5">
        <w:t xml:space="preserve"> </w:t>
      </w:r>
      <w:r>
        <w:t xml:space="preserve">mycket intressant </w:t>
      </w:r>
      <w:r>
        <w:tab/>
      </w:r>
      <w:r>
        <w:tab/>
        <w:t>föredragning.</w:t>
      </w:r>
    </w:p>
    <w:p w:rsidR="001F6CA0" w:rsidRDefault="00E1196D">
      <w:pPr>
        <w:tabs>
          <w:tab w:val="left" w:pos="1131"/>
          <w:tab w:val="left" w:pos="2273"/>
        </w:tabs>
        <w:ind w:right="1133"/>
      </w:pPr>
      <w:r>
        <w:tab/>
      </w:r>
      <w:r>
        <w:tab/>
        <w:t xml:space="preserve">Därefter intog vi vår måltid på Lisas &amp; Ninas Café. Här fick vi möjlighet att lära </w:t>
      </w:r>
      <w:r>
        <w:tab/>
      </w:r>
      <w:r>
        <w:tab/>
        <w:t>känna nya medlemmar från Kalmar.</w:t>
      </w:r>
    </w:p>
    <w:p w:rsidR="001F6CA0" w:rsidRDefault="00E1196D">
      <w:pPr>
        <w:tabs>
          <w:tab w:val="left" w:pos="1131"/>
          <w:tab w:val="left" w:pos="2273"/>
        </w:tabs>
        <w:ind w:right="1133"/>
      </w:pPr>
      <w:r>
        <w:tab/>
      </w:r>
      <w:r>
        <w:tab/>
        <w:t>Kvällen avslutas med att de båda presidenterna Gunilla Johansson för Nybro-</w:t>
      </w:r>
      <w:r>
        <w:tab/>
      </w:r>
      <w:r>
        <w:tab/>
        <w:t xml:space="preserve">Emmaboda och Berit </w:t>
      </w:r>
      <w:proofErr w:type="spellStart"/>
      <w:r>
        <w:t>Österbo</w:t>
      </w:r>
      <w:proofErr w:type="spellEnd"/>
      <w:r>
        <w:t xml:space="preserve"> från Kalmar släckte våra två IW-ljus och Kalmars </w:t>
      </w:r>
      <w:r>
        <w:tab/>
      </w:r>
      <w:r>
        <w:tab/>
        <w:t xml:space="preserve">IW klubb tackade för vårt initiativ att fira IW-dagen tillsammans. Berit </w:t>
      </w:r>
      <w:proofErr w:type="spellStart"/>
      <w:r>
        <w:t>Österbo</w:t>
      </w:r>
      <w:proofErr w:type="spellEnd"/>
      <w:r>
        <w:t xml:space="preserve"> </w:t>
      </w:r>
      <w:r>
        <w:tab/>
      </w:r>
      <w:r>
        <w:tab/>
        <w:t>överlämnar en röd IW-ros till Gunilla Johansson som tack.</w:t>
      </w:r>
    </w:p>
    <w:p w:rsidR="001F6CA0" w:rsidRDefault="00E1196D">
      <w:pPr>
        <w:tabs>
          <w:tab w:val="left" w:pos="1131"/>
          <w:tab w:val="left" w:pos="2273"/>
        </w:tabs>
        <w:ind w:right="1133"/>
      </w:pPr>
      <w:r>
        <w:tab/>
      </w:r>
      <w:r>
        <w:tab/>
      </w:r>
    </w:p>
    <w:p w:rsidR="001F6CA0" w:rsidRDefault="00E1196D">
      <w:pPr>
        <w:tabs>
          <w:tab w:val="left" w:pos="2273"/>
        </w:tabs>
        <w:ind w:right="1133"/>
      </w:pPr>
      <w:r>
        <w:tab/>
      </w:r>
      <w:r>
        <w:rPr>
          <w:rFonts w:ascii="Calibri" w:hAnsi="Calibri" w:cs="Calibri"/>
        </w:rPr>
        <w:t>IW-hälsningar</w:t>
      </w:r>
    </w:p>
    <w:p w:rsidR="001F6CA0" w:rsidRDefault="00E1196D" w:rsidP="004C255B">
      <w:pPr>
        <w:tabs>
          <w:tab w:val="left" w:pos="2268"/>
        </w:tabs>
        <w:ind w:left="1134" w:right="850" w:hanging="1134"/>
      </w:pPr>
      <w:r>
        <w:rPr>
          <w:rFonts w:ascii="Calibri" w:hAnsi="Calibri" w:cs="Calibri"/>
        </w:rPr>
        <w:tab/>
      </w:r>
      <w:r w:rsidR="004C255B">
        <w:rPr>
          <w:rFonts w:ascii="Calibri" w:hAnsi="Calibri" w:cs="Calibri"/>
        </w:rPr>
        <w:tab/>
      </w:r>
      <w:r>
        <w:rPr>
          <w:rFonts w:ascii="Calibri" w:hAnsi="Calibri" w:cs="Calibri"/>
        </w:rPr>
        <w:t>Eila och Ann-Marie</w:t>
      </w:r>
    </w:p>
    <w:p w:rsidR="001F6CA0" w:rsidRDefault="00E1196D">
      <w:pPr>
        <w:ind w:left="993" w:right="850" w:hanging="993"/>
        <w:rPr>
          <w:rFonts w:ascii="Calibri" w:hAnsi="Calibri" w:cs="Calibri"/>
          <w:color w:val="0D0D0D"/>
          <w:szCs w:val="24"/>
        </w:rPr>
      </w:pP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  <w:t>Eila Medin</w:t>
      </w:r>
    </w:p>
    <w:p w:rsidR="001F6CA0" w:rsidRDefault="00E1196D" w:rsidP="004C255B">
      <w:pPr>
        <w:ind w:left="993" w:right="850" w:hanging="993"/>
        <w:rPr>
          <w:rFonts w:ascii="Calibri" w:eastAsia="Lucida Sans Unicode" w:hAnsi="Calibri" w:cs="Calibri"/>
          <w:b/>
          <w:color w:val="1F497D"/>
          <w:sz w:val="20"/>
        </w:rPr>
      </w:pP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  <w:t>Sekreterare</w:t>
      </w:r>
      <w:r>
        <w:rPr>
          <w:rFonts w:ascii="Calibri" w:eastAsia="Lucida Sans Unicode" w:hAnsi="Calibri" w:cs="Calibri"/>
          <w:color w:val="0D0D0D"/>
          <w:sz w:val="20"/>
        </w:rPr>
        <w:t xml:space="preserve"> </w:t>
      </w:r>
    </w:p>
    <w:sectPr w:rsidR="001F6CA0" w:rsidSect="004C255B">
      <w:pgSz w:w="11906" w:h="16838"/>
      <w:pgMar w:top="993" w:right="0" w:bottom="1411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A0"/>
    <w:rsid w:val="001B475F"/>
    <w:rsid w:val="001F6CA0"/>
    <w:rsid w:val="003B71FB"/>
    <w:rsid w:val="004C255B"/>
    <w:rsid w:val="00A42DE5"/>
    <w:rsid w:val="00AC49CF"/>
    <w:rsid w:val="00E1196D"/>
    <w:rsid w:val="00E6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354F1-905F-42E5-82F8-DFBD44AB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Rubrik1">
    <w:name w:val="heading 1"/>
    <w:basedOn w:val="Normal"/>
    <w:next w:val="Normal"/>
    <w:qFormat/>
    <w:pPr>
      <w:keepNext/>
      <w:ind w:firstLine="1304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Rubrik3">
    <w:name w:val="heading 3"/>
    <w:basedOn w:val="Normal"/>
    <w:qFormat/>
    <w:pPr>
      <w:spacing w:before="140" w:after="120"/>
      <w:outlineLvl w:val="2"/>
    </w:pPr>
    <w:rPr>
      <w:b/>
      <w:bCs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Rubrik1Char">
    <w:name w:val="Rubrik 1 Char"/>
    <w:basedOn w:val="Standardstycketeckensnitt"/>
    <w:qFormat/>
    <w:rPr>
      <w:b/>
      <w:sz w:val="24"/>
    </w:rPr>
  </w:style>
  <w:style w:type="character" w:customStyle="1" w:styleId="Rubrik2Char">
    <w:name w:val="Rubrik 2 Char"/>
    <w:basedOn w:val="Standardstycketeckensnitt"/>
    <w:qFormat/>
    <w:rPr>
      <w:sz w:val="32"/>
    </w:rPr>
  </w:style>
  <w:style w:type="character" w:customStyle="1" w:styleId="RubrikChar">
    <w:name w:val="Rubrik Char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idhuvudChar">
    <w:name w:val="Sidhuvud Char"/>
    <w:basedOn w:val="Standardstycketeckensnitt"/>
    <w:qFormat/>
    <w:rPr>
      <w:sz w:val="24"/>
    </w:rPr>
  </w:style>
  <w:style w:type="character" w:customStyle="1" w:styleId="SidfotChar">
    <w:name w:val="Sidfot Char"/>
    <w:basedOn w:val="Standardstycketeckensnitt"/>
    <w:qFormat/>
    <w:rPr>
      <w:sz w:val="24"/>
    </w:rPr>
  </w:style>
  <w:style w:type="character" w:customStyle="1" w:styleId="Internetlnk">
    <w:name w:val="Internetlänk"/>
    <w:basedOn w:val="Standardstycketeckensnitt"/>
    <w:rPr>
      <w:color w:val="0000FF"/>
      <w:u w:val="single"/>
    </w:rPr>
  </w:style>
  <w:style w:type="character" w:customStyle="1" w:styleId="DokumentversiktChar">
    <w:name w:val="Dokumentöversikt Char"/>
    <w:basedOn w:val="Standardstycketeckensnitt"/>
    <w:qFormat/>
    <w:rPr>
      <w:rFonts w:ascii="Tahoma" w:hAnsi="Tahoma" w:cs="Tahoma"/>
      <w:sz w:val="16"/>
      <w:szCs w:val="16"/>
    </w:rPr>
  </w:style>
  <w:style w:type="character" w:customStyle="1" w:styleId="Brdtextmedindrag3Char">
    <w:name w:val="Brödtext med indrag 3 Char"/>
    <w:basedOn w:val="Standardstycketeckensnitt"/>
    <w:qFormat/>
    <w:rPr>
      <w:rFonts w:eastAsia="Lucida Sans Unicode"/>
      <w:sz w:val="16"/>
      <w:szCs w:val="16"/>
    </w:rPr>
  </w:style>
  <w:style w:type="paragraph" w:styleId="Rubrik">
    <w:name w:val="Title"/>
    <w:basedOn w:val="Normal"/>
    <w:qFormat/>
    <w:pPr>
      <w:jc w:val="center"/>
    </w:pPr>
    <w:rPr>
      <w:b/>
      <w:bCs/>
      <w:sz w:val="56"/>
      <w:szCs w:val="56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qFormat/>
    <w:rPr>
      <w:rFonts w:ascii="Tahoma" w:hAnsi="Tahoma" w:cs="Tahoma"/>
      <w:sz w:val="16"/>
      <w:szCs w:val="16"/>
    </w:rPr>
  </w:style>
  <w:style w:type="paragraph" w:styleId="Brdtextmedindrag3">
    <w:name w:val="Body Text Indent 3"/>
    <w:basedOn w:val="Normal"/>
    <w:qFormat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styleId="Brdtext2">
    <w:name w:val="Body Text 2"/>
    <w:basedOn w:val="Normal"/>
    <w:qFormat/>
    <w:pPr>
      <w:ind w:left="2608" w:hanging="4025"/>
    </w:pPr>
  </w:style>
  <w:style w:type="paragraph" w:styleId="Citat">
    <w:name w:val="Quote"/>
    <w:basedOn w:val="Normal"/>
    <w:qFormat/>
    <w:pPr>
      <w:spacing w:after="283"/>
      <w:ind w:left="567" w:right="567"/>
    </w:pPr>
  </w:style>
  <w:style w:type="paragraph" w:styleId="Underrubrik">
    <w:name w:val="Subtitle"/>
    <w:basedOn w:val="Normal"/>
    <w:qFormat/>
    <w:pPr>
      <w:spacing w:before="60" w:after="12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E1196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196D"/>
    <w:rPr>
      <w:rFonts w:ascii="Segoe UI" w:eastAsia="Times New Roman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778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Rydén</dc:creator>
  <dc:description/>
  <cp:lastModifiedBy>Lennart Kegert</cp:lastModifiedBy>
  <cp:revision>5</cp:revision>
  <cp:lastPrinted>2018-01-27T15:39:00Z</cp:lastPrinted>
  <dcterms:created xsi:type="dcterms:W3CDTF">2018-01-29T17:37:00Z</dcterms:created>
  <dcterms:modified xsi:type="dcterms:W3CDTF">2018-01-29T17:53:00Z</dcterms:modified>
  <dc:language>sv-SE</dc:language>
</cp:coreProperties>
</file>