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A7" w:rsidRDefault="00AF60A7" w:rsidP="00AF60A7">
      <w:pPr>
        <w:tabs>
          <w:tab w:val="left" w:pos="1121"/>
          <w:tab w:val="left" w:pos="1276"/>
        </w:tabs>
        <w:rPr>
          <w:b/>
          <w:sz w:val="32"/>
          <w:szCs w:val="32"/>
        </w:rPr>
      </w:pPr>
      <w:r>
        <w:rPr>
          <w:b/>
          <w:sz w:val="32"/>
          <w:szCs w:val="32"/>
        </w:rPr>
        <w:tab/>
      </w:r>
    </w:p>
    <w:p w:rsidR="007C0A78" w:rsidRDefault="007C0A78" w:rsidP="00AF60A7">
      <w:pPr>
        <w:tabs>
          <w:tab w:val="left" w:pos="1121"/>
          <w:tab w:val="left" w:pos="1276"/>
        </w:tabs>
        <w:rPr>
          <w:b/>
          <w:sz w:val="32"/>
          <w:szCs w:val="32"/>
        </w:rPr>
      </w:pPr>
    </w:p>
    <w:p w:rsidR="00B80D77" w:rsidRDefault="00575D39" w:rsidP="00AF60A7">
      <w:pPr>
        <w:tabs>
          <w:tab w:val="left" w:pos="1121"/>
          <w:tab w:val="left" w:pos="1276"/>
        </w:tabs>
        <w:rPr>
          <w:b/>
          <w:sz w:val="32"/>
          <w:szCs w:val="32"/>
        </w:rPr>
      </w:pPr>
      <w:r>
        <w:rPr>
          <w:noProof/>
          <w:lang w:eastAsia="sv-SE"/>
        </w:rPr>
        <w:drawing>
          <wp:anchor distT="0" distB="0" distL="114300" distR="114300" simplePos="0" relativeHeight="251659264" behindDoc="0" locked="0" layoutInCell="1" allowOverlap="1" wp14:anchorId="461D53EA" wp14:editId="6E290242">
            <wp:simplePos x="0" y="0"/>
            <wp:positionH relativeFrom="column">
              <wp:posOffset>152400</wp:posOffset>
            </wp:positionH>
            <wp:positionV relativeFrom="paragraph">
              <wp:posOffset>-671830</wp:posOffset>
            </wp:positionV>
            <wp:extent cx="899160" cy="1059180"/>
            <wp:effectExtent l="0" t="0" r="0" b="7620"/>
            <wp:wrapSquare wrapText="bothSides"/>
            <wp:docPr id="1" name="Bild 1" descr="IW-logo"/>
            <wp:cNvGraphicFramePr/>
            <a:graphic xmlns:a="http://schemas.openxmlformats.org/drawingml/2006/main">
              <a:graphicData uri="http://schemas.openxmlformats.org/drawingml/2006/picture">
                <pic:pic xmlns:pic="http://schemas.openxmlformats.org/drawingml/2006/picture">
                  <pic:nvPicPr>
                    <pic:cNvPr id="1" name="Bild 1" descr="IW-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160" cy="1059180"/>
                    </a:xfrm>
                    <a:prstGeom prst="rect">
                      <a:avLst/>
                    </a:prstGeom>
                    <a:noFill/>
                    <a:ln w="9525">
                      <a:noFill/>
                      <a:miter lim="800000"/>
                      <a:headEnd/>
                      <a:tailEnd/>
                    </a:ln>
                  </pic:spPr>
                </pic:pic>
              </a:graphicData>
            </a:graphic>
          </wp:anchor>
        </w:drawing>
      </w:r>
    </w:p>
    <w:p w:rsidR="00AF60A7" w:rsidRDefault="00AF60A7" w:rsidP="00AF60A7">
      <w:pPr>
        <w:tabs>
          <w:tab w:val="left" w:pos="1121"/>
          <w:tab w:val="left" w:pos="1276"/>
        </w:tabs>
        <w:rPr>
          <w:b/>
          <w:sz w:val="32"/>
          <w:szCs w:val="32"/>
        </w:rPr>
      </w:pPr>
    </w:p>
    <w:p w:rsidR="002B002F" w:rsidRDefault="00AF60A7" w:rsidP="009F6022">
      <w:pPr>
        <w:tabs>
          <w:tab w:val="left" w:pos="1121"/>
          <w:tab w:val="left" w:pos="1276"/>
          <w:tab w:val="left" w:pos="1418"/>
        </w:tabs>
        <w:rPr>
          <w:b/>
          <w:sz w:val="32"/>
          <w:szCs w:val="32"/>
        </w:rPr>
      </w:pPr>
      <w:r>
        <w:rPr>
          <w:b/>
          <w:sz w:val="32"/>
          <w:szCs w:val="32"/>
        </w:rPr>
        <w:tab/>
      </w:r>
      <w:r w:rsidR="006F2687">
        <w:rPr>
          <w:b/>
          <w:sz w:val="32"/>
          <w:szCs w:val="32"/>
        </w:rPr>
        <w:tab/>
      </w:r>
      <w:r w:rsidR="006F2687">
        <w:rPr>
          <w:b/>
          <w:sz w:val="32"/>
          <w:szCs w:val="32"/>
        </w:rPr>
        <w:tab/>
      </w:r>
      <w:r w:rsidR="009933D1">
        <w:rPr>
          <w:b/>
          <w:sz w:val="32"/>
          <w:szCs w:val="32"/>
        </w:rPr>
        <w:t>Månadsbrev nr 10, 9 april</w:t>
      </w:r>
      <w:r w:rsidR="00575652">
        <w:rPr>
          <w:b/>
          <w:sz w:val="32"/>
          <w:szCs w:val="32"/>
        </w:rPr>
        <w:t xml:space="preserve"> 2018</w:t>
      </w:r>
    </w:p>
    <w:p w:rsidR="00AF60A7" w:rsidRPr="00C646E0" w:rsidRDefault="009F6022" w:rsidP="009F6022">
      <w:pPr>
        <w:tabs>
          <w:tab w:val="left" w:pos="1276"/>
          <w:tab w:val="left" w:pos="1418"/>
        </w:tabs>
        <w:spacing w:after="0" w:line="240" w:lineRule="auto"/>
        <w:rPr>
          <w:b/>
          <w:sz w:val="24"/>
          <w:szCs w:val="24"/>
        </w:rPr>
      </w:pPr>
      <w:r>
        <w:rPr>
          <w:b/>
          <w:sz w:val="32"/>
          <w:szCs w:val="32"/>
        </w:rPr>
        <w:tab/>
      </w:r>
      <w:r w:rsidR="00192308">
        <w:rPr>
          <w:b/>
          <w:sz w:val="32"/>
          <w:szCs w:val="32"/>
        </w:rPr>
        <w:tab/>
      </w:r>
      <w:r w:rsidR="00AF60A7" w:rsidRPr="00C646E0">
        <w:rPr>
          <w:b/>
          <w:sz w:val="24"/>
          <w:szCs w:val="24"/>
        </w:rPr>
        <w:t>Kerstin Hermelin</w:t>
      </w:r>
      <w:r w:rsidR="00AF60A7" w:rsidRPr="00C646E0">
        <w:rPr>
          <w:b/>
          <w:sz w:val="24"/>
          <w:szCs w:val="24"/>
        </w:rPr>
        <w:tab/>
      </w:r>
      <w:r w:rsidR="00AF60A7" w:rsidRPr="00C646E0">
        <w:rPr>
          <w:b/>
          <w:sz w:val="24"/>
          <w:szCs w:val="24"/>
        </w:rPr>
        <w:tab/>
        <w:t>Karin Jakobsson</w:t>
      </w:r>
    </w:p>
    <w:p w:rsidR="00AF60A7" w:rsidRPr="00C646E0" w:rsidRDefault="00AF60A7" w:rsidP="009F6022">
      <w:pPr>
        <w:tabs>
          <w:tab w:val="left" w:pos="1276"/>
          <w:tab w:val="left" w:pos="1418"/>
        </w:tabs>
        <w:spacing w:after="0" w:line="240" w:lineRule="auto"/>
        <w:rPr>
          <w:b/>
          <w:sz w:val="24"/>
          <w:szCs w:val="24"/>
        </w:rPr>
      </w:pPr>
      <w:r w:rsidRPr="00C646E0">
        <w:rPr>
          <w:b/>
          <w:sz w:val="24"/>
          <w:szCs w:val="24"/>
        </w:rPr>
        <w:tab/>
      </w:r>
      <w:r w:rsidR="00192308">
        <w:rPr>
          <w:b/>
          <w:sz w:val="24"/>
          <w:szCs w:val="24"/>
        </w:rPr>
        <w:tab/>
      </w:r>
      <w:r w:rsidRPr="00C646E0">
        <w:rPr>
          <w:b/>
          <w:sz w:val="24"/>
          <w:szCs w:val="24"/>
        </w:rPr>
        <w:t>Vice President</w:t>
      </w:r>
      <w:r w:rsidRPr="00C646E0">
        <w:rPr>
          <w:b/>
          <w:sz w:val="24"/>
          <w:szCs w:val="24"/>
        </w:rPr>
        <w:tab/>
      </w:r>
      <w:r w:rsidRPr="00C646E0">
        <w:rPr>
          <w:b/>
          <w:sz w:val="24"/>
          <w:szCs w:val="24"/>
        </w:rPr>
        <w:tab/>
        <w:t>Sekreterare</w:t>
      </w:r>
    </w:p>
    <w:p w:rsidR="00AF60A7" w:rsidRDefault="00AF60A7" w:rsidP="009F6022">
      <w:pPr>
        <w:tabs>
          <w:tab w:val="left" w:pos="1276"/>
          <w:tab w:val="left" w:pos="1560"/>
        </w:tabs>
        <w:spacing w:after="0" w:line="240" w:lineRule="auto"/>
        <w:rPr>
          <w:b/>
          <w:sz w:val="28"/>
          <w:szCs w:val="28"/>
        </w:rPr>
      </w:pPr>
    </w:p>
    <w:p w:rsidR="00D333E7" w:rsidRPr="00153DF1" w:rsidRDefault="00D333E7" w:rsidP="009F6022">
      <w:pPr>
        <w:tabs>
          <w:tab w:val="left" w:pos="1276"/>
          <w:tab w:val="left" w:pos="1560"/>
        </w:tabs>
        <w:spacing w:after="0" w:line="240" w:lineRule="auto"/>
        <w:rPr>
          <w:b/>
          <w:sz w:val="32"/>
          <w:szCs w:val="32"/>
        </w:rPr>
      </w:pPr>
    </w:p>
    <w:p w:rsidR="00AF60A7" w:rsidRPr="00084ACA" w:rsidRDefault="00274EE4" w:rsidP="009F6022">
      <w:pPr>
        <w:tabs>
          <w:tab w:val="left" w:pos="1276"/>
          <w:tab w:val="left" w:pos="1560"/>
        </w:tabs>
        <w:spacing w:after="0" w:line="240" w:lineRule="auto"/>
        <w:rPr>
          <w:sz w:val="24"/>
          <w:szCs w:val="24"/>
        </w:rPr>
      </w:pPr>
      <w:r w:rsidRPr="00084ACA">
        <w:rPr>
          <w:b/>
          <w:sz w:val="24"/>
          <w:szCs w:val="24"/>
        </w:rPr>
        <w:t>Nästa möte:</w:t>
      </w:r>
      <w:r w:rsidR="00084ACA">
        <w:rPr>
          <w:b/>
          <w:sz w:val="24"/>
          <w:szCs w:val="24"/>
        </w:rPr>
        <w:t xml:space="preserve">   </w:t>
      </w:r>
      <w:proofErr w:type="gramStart"/>
      <w:r w:rsidRPr="00084ACA">
        <w:rPr>
          <w:sz w:val="24"/>
          <w:szCs w:val="24"/>
        </w:rPr>
        <w:t>M</w:t>
      </w:r>
      <w:r w:rsidR="00D47654">
        <w:rPr>
          <w:sz w:val="24"/>
          <w:szCs w:val="24"/>
        </w:rPr>
        <w:t>åndagen</w:t>
      </w:r>
      <w:proofErr w:type="gramEnd"/>
      <w:r w:rsidR="00D47654">
        <w:rPr>
          <w:sz w:val="24"/>
          <w:szCs w:val="24"/>
        </w:rPr>
        <w:t xml:space="preserve"> den 9/4</w:t>
      </w:r>
      <w:r w:rsidRPr="00084ACA">
        <w:rPr>
          <w:sz w:val="24"/>
          <w:szCs w:val="24"/>
        </w:rPr>
        <w:t xml:space="preserve">   </w:t>
      </w:r>
      <w:r w:rsidR="00AF60A7" w:rsidRPr="00084ACA">
        <w:rPr>
          <w:b/>
          <w:sz w:val="24"/>
          <w:szCs w:val="24"/>
        </w:rPr>
        <w:t>Tid:</w:t>
      </w:r>
      <w:r w:rsidRPr="00084ACA">
        <w:rPr>
          <w:sz w:val="24"/>
          <w:szCs w:val="24"/>
        </w:rPr>
        <w:t xml:space="preserve"> 18.00   </w:t>
      </w:r>
      <w:r w:rsidR="00AF60A7" w:rsidRPr="00084ACA">
        <w:rPr>
          <w:b/>
          <w:sz w:val="24"/>
          <w:szCs w:val="24"/>
        </w:rPr>
        <w:t xml:space="preserve">Plats:  </w:t>
      </w:r>
      <w:r w:rsidRPr="00084ACA">
        <w:rPr>
          <w:sz w:val="24"/>
          <w:szCs w:val="24"/>
        </w:rPr>
        <w:t>Kockens Catering</w:t>
      </w:r>
    </w:p>
    <w:p w:rsidR="00AF60A7" w:rsidRPr="00084ACA" w:rsidRDefault="00192308" w:rsidP="009F6022">
      <w:pPr>
        <w:tabs>
          <w:tab w:val="left" w:pos="1276"/>
          <w:tab w:val="left" w:pos="1560"/>
        </w:tabs>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sidR="002A4012" w:rsidRPr="00084ACA">
        <w:rPr>
          <w:sz w:val="24"/>
          <w:szCs w:val="24"/>
        </w:rPr>
        <w:t>Gersnäsgat</w:t>
      </w:r>
      <w:r w:rsidR="00FB4275">
        <w:rPr>
          <w:sz w:val="24"/>
          <w:szCs w:val="24"/>
        </w:rPr>
        <w:t>an</w:t>
      </w:r>
      <w:r w:rsidR="002A4012" w:rsidRPr="00084ACA">
        <w:rPr>
          <w:sz w:val="24"/>
          <w:szCs w:val="24"/>
        </w:rPr>
        <w:t>/Kyrko</w:t>
      </w:r>
      <w:r w:rsidR="00734268" w:rsidRPr="00084ACA">
        <w:rPr>
          <w:sz w:val="24"/>
          <w:szCs w:val="24"/>
        </w:rPr>
        <w:t>gat</w:t>
      </w:r>
      <w:r w:rsidR="00FB4275">
        <w:rPr>
          <w:sz w:val="24"/>
          <w:szCs w:val="24"/>
        </w:rPr>
        <w:t>an</w:t>
      </w:r>
    </w:p>
    <w:p w:rsidR="00D333E7" w:rsidRPr="00084ACA" w:rsidRDefault="00D333E7" w:rsidP="009F6022">
      <w:pPr>
        <w:tabs>
          <w:tab w:val="left" w:pos="1276"/>
          <w:tab w:val="left" w:pos="1560"/>
        </w:tabs>
        <w:spacing w:after="0" w:line="240" w:lineRule="auto"/>
        <w:rPr>
          <w:sz w:val="24"/>
          <w:szCs w:val="24"/>
        </w:rPr>
      </w:pPr>
    </w:p>
    <w:p w:rsidR="00946470" w:rsidRDefault="00AF60A7" w:rsidP="00084ACA">
      <w:pPr>
        <w:tabs>
          <w:tab w:val="left" w:pos="851"/>
          <w:tab w:val="left" w:pos="1134"/>
          <w:tab w:val="left" w:pos="1276"/>
          <w:tab w:val="left" w:pos="1560"/>
        </w:tabs>
        <w:spacing w:after="0" w:line="240" w:lineRule="auto"/>
        <w:ind w:left="1276" w:hanging="1276"/>
        <w:rPr>
          <w:sz w:val="24"/>
          <w:szCs w:val="24"/>
        </w:rPr>
      </w:pPr>
      <w:r w:rsidRPr="00084ACA">
        <w:rPr>
          <w:b/>
          <w:sz w:val="24"/>
          <w:szCs w:val="24"/>
        </w:rPr>
        <w:t>Program</w:t>
      </w:r>
      <w:r w:rsidR="00153DF1" w:rsidRPr="00084ACA">
        <w:rPr>
          <w:sz w:val="24"/>
          <w:szCs w:val="24"/>
        </w:rPr>
        <w:t>:</w:t>
      </w:r>
      <w:r w:rsidR="00E170FF" w:rsidRPr="00084ACA">
        <w:rPr>
          <w:sz w:val="24"/>
          <w:szCs w:val="24"/>
        </w:rPr>
        <w:t xml:space="preserve">  </w:t>
      </w:r>
      <w:r w:rsidR="00274EE4" w:rsidRPr="00084ACA">
        <w:rPr>
          <w:sz w:val="24"/>
          <w:szCs w:val="24"/>
        </w:rPr>
        <w:t xml:space="preserve">  </w:t>
      </w:r>
      <w:r w:rsidR="00084ACA">
        <w:rPr>
          <w:sz w:val="24"/>
          <w:szCs w:val="24"/>
        </w:rPr>
        <w:tab/>
      </w:r>
      <w:r w:rsidR="008A37B6">
        <w:rPr>
          <w:sz w:val="24"/>
          <w:szCs w:val="24"/>
        </w:rPr>
        <w:t xml:space="preserve">Sanna </w:t>
      </w:r>
      <w:proofErr w:type="spellStart"/>
      <w:r w:rsidR="008A37B6">
        <w:rPr>
          <w:sz w:val="24"/>
          <w:szCs w:val="24"/>
        </w:rPr>
        <w:t>Marroush</w:t>
      </w:r>
      <w:proofErr w:type="spellEnd"/>
      <w:r w:rsidR="008A37B6">
        <w:rPr>
          <w:sz w:val="24"/>
          <w:szCs w:val="24"/>
        </w:rPr>
        <w:t xml:space="preserve"> h</w:t>
      </w:r>
      <w:r w:rsidR="00192308">
        <w:rPr>
          <w:sz w:val="24"/>
          <w:szCs w:val="24"/>
        </w:rPr>
        <w:t>udläkare från Syrien berättar ”</w:t>
      </w:r>
      <w:r w:rsidR="008A37B6">
        <w:rPr>
          <w:sz w:val="24"/>
          <w:szCs w:val="24"/>
        </w:rPr>
        <w:t>Min väg från Syrien till</w:t>
      </w:r>
    </w:p>
    <w:p w:rsidR="008A37B6" w:rsidRPr="008A37B6" w:rsidRDefault="008A37B6" w:rsidP="00084ACA">
      <w:pPr>
        <w:tabs>
          <w:tab w:val="left" w:pos="851"/>
          <w:tab w:val="left" w:pos="1134"/>
          <w:tab w:val="left" w:pos="1276"/>
          <w:tab w:val="left" w:pos="1560"/>
        </w:tabs>
        <w:spacing w:after="0" w:line="240" w:lineRule="auto"/>
        <w:ind w:left="1276" w:hanging="1276"/>
        <w:rPr>
          <w:sz w:val="24"/>
          <w:szCs w:val="24"/>
        </w:rPr>
      </w:pPr>
      <w:r>
        <w:rPr>
          <w:b/>
          <w:sz w:val="24"/>
          <w:szCs w:val="24"/>
        </w:rPr>
        <w:tab/>
      </w:r>
      <w:r>
        <w:rPr>
          <w:b/>
          <w:sz w:val="24"/>
          <w:szCs w:val="24"/>
        </w:rPr>
        <w:tab/>
      </w:r>
      <w:r>
        <w:rPr>
          <w:b/>
          <w:sz w:val="24"/>
          <w:szCs w:val="24"/>
        </w:rPr>
        <w:tab/>
      </w:r>
      <w:r>
        <w:rPr>
          <w:sz w:val="24"/>
          <w:szCs w:val="24"/>
        </w:rPr>
        <w:t>a</w:t>
      </w:r>
      <w:r w:rsidRPr="008A37B6">
        <w:rPr>
          <w:sz w:val="24"/>
          <w:szCs w:val="24"/>
        </w:rPr>
        <w:t>rbete som hudläkare</w:t>
      </w:r>
      <w:r>
        <w:rPr>
          <w:sz w:val="24"/>
          <w:szCs w:val="24"/>
        </w:rPr>
        <w:t xml:space="preserve"> i Sverige”.</w:t>
      </w:r>
      <w:r w:rsidRPr="008A37B6">
        <w:rPr>
          <w:sz w:val="24"/>
          <w:szCs w:val="24"/>
        </w:rPr>
        <w:t xml:space="preserve"> </w:t>
      </w:r>
    </w:p>
    <w:p w:rsidR="00AF60A7" w:rsidRPr="00084ACA" w:rsidRDefault="00AF60A7" w:rsidP="009F6022">
      <w:pPr>
        <w:tabs>
          <w:tab w:val="left" w:pos="1276"/>
          <w:tab w:val="left" w:pos="1560"/>
        </w:tabs>
        <w:spacing w:after="0" w:line="240" w:lineRule="auto"/>
        <w:rPr>
          <w:sz w:val="24"/>
          <w:szCs w:val="24"/>
        </w:rPr>
      </w:pPr>
    </w:p>
    <w:p w:rsidR="00274EE4" w:rsidRDefault="00AF60A7" w:rsidP="009F6022">
      <w:pPr>
        <w:tabs>
          <w:tab w:val="left" w:pos="1276"/>
          <w:tab w:val="left" w:pos="1560"/>
        </w:tabs>
        <w:spacing w:after="0" w:line="240" w:lineRule="auto"/>
        <w:rPr>
          <w:sz w:val="24"/>
          <w:szCs w:val="24"/>
        </w:rPr>
      </w:pPr>
      <w:r w:rsidRPr="00084ACA">
        <w:rPr>
          <w:b/>
          <w:sz w:val="24"/>
          <w:szCs w:val="24"/>
        </w:rPr>
        <w:t>Meny</w:t>
      </w:r>
      <w:r w:rsidRPr="00084ACA">
        <w:rPr>
          <w:sz w:val="24"/>
          <w:szCs w:val="24"/>
        </w:rPr>
        <w:t>:</w:t>
      </w:r>
      <w:r w:rsidR="00153DF1" w:rsidRPr="00084ACA">
        <w:rPr>
          <w:sz w:val="24"/>
          <w:szCs w:val="24"/>
        </w:rPr>
        <w:t xml:space="preserve">     </w:t>
      </w:r>
      <w:r w:rsidR="00274EE4" w:rsidRPr="00084ACA">
        <w:rPr>
          <w:sz w:val="24"/>
          <w:szCs w:val="24"/>
        </w:rPr>
        <w:t xml:space="preserve">   </w:t>
      </w:r>
      <w:r w:rsidR="00084ACA">
        <w:rPr>
          <w:sz w:val="24"/>
          <w:szCs w:val="24"/>
        </w:rPr>
        <w:tab/>
      </w:r>
      <w:r w:rsidR="008A37B6">
        <w:rPr>
          <w:sz w:val="24"/>
          <w:szCs w:val="24"/>
        </w:rPr>
        <w:t>Fläsknoisette med sparris,</w:t>
      </w:r>
      <w:r w:rsidR="00192308">
        <w:rPr>
          <w:sz w:val="24"/>
          <w:szCs w:val="24"/>
        </w:rPr>
        <w:t xml:space="preserve"> </w:t>
      </w:r>
      <w:r w:rsidR="008A37B6">
        <w:rPr>
          <w:sz w:val="24"/>
          <w:szCs w:val="24"/>
        </w:rPr>
        <w:t>rostade rotsaker och en god sås.</w:t>
      </w:r>
    </w:p>
    <w:p w:rsidR="00274EE4" w:rsidRPr="00084ACA" w:rsidRDefault="008A37B6" w:rsidP="009F6022">
      <w:pPr>
        <w:tabs>
          <w:tab w:val="left" w:pos="1276"/>
          <w:tab w:val="left" w:pos="1560"/>
        </w:tabs>
        <w:spacing w:after="0" w:line="240" w:lineRule="auto"/>
        <w:rPr>
          <w:sz w:val="24"/>
          <w:szCs w:val="24"/>
        </w:rPr>
      </w:pPr>
      <w:r>
        <w:rPr>
          <w:sz w:val="24"/>
          <w:szCs w:val="24"/>
        </w:rPr>
        <w:tab/>
        <w:t>Vin till själ</w:t>
      </w:r>
      <w:r w:rsidR="00192308">
        <w:rPr>
          <w:sz w:val="24"/>
          <w:szCs w:val="24"/>
        </w:rPr>
        <w:t>v</w:t>
      </w:r>
      <w:r>
        <w:rPr>
          <w:sz w:val="24"/>
          <w:szCs w:val="24"/>
        </w:rPr>
        <w:t>kostnadspris.</w:t>
      </w:r>
      <w:r w:rsidR="00E16917">
        <w:rPr>
          <w:sz w:val="24"/>
          <w:szCs w:val="24"/>
        </w:rPr>
        <w:t xml:space="preserve"> Säg till om du är allergisk mot ngn mat!</w:t>
      </w:r>
    </w:p>
    <w:p w:rsidR="00946470" w:rsidRPr="00084ACA" w:rsidRDefault="00084ACA" w:rsidP="009F6022">
      <w:pPr>
        <w:tabs>
          <w:tab w:val="left" w:pos="1276"/>
          <w:tab w:val="left" w:pos="1560"/>
        </w:tabs>
        <w:spacing w:after="0" w:line="240" w:lineRule="auto"/>
        <w:rPr>
          <w:sz w:val="24"/>
          <w:szCs w:val="24"/>
        </w:rPr>
      </w:pPr>
      <w:r>
        <w:rPr>
          <w:sz w:val="24"/>
          <w:szCs w:val="24"/>
        </w:rPr>
        <w:tab/>
      </w:r>
      <w:r w:rsidR="00274EE4" w:rsidRPr="00084ACA">
        <w:rPr>
          <w:sz w:val="24"/>
          <w:szCs w:val="24"/>
        </w:rPr>
        <w:t>Kaffe och kak</w:t>
      </w:r>
      <w:r w:rsidR="0039298C">
        <w:rPr>
          <w:sz w:val="24"/>
          <w:szCs w:val="24"/>
        </w:rPr>
        <w:t>a.</w:t>
      </w:r>
      <w:r w:rsidR="00946470" w:rsidRPr="00084ACA">
        <w:rPr>
          <w:sz w:val="24"/>
          <w:szCs w:val="24"/>
        </w:rPr>
        <w:tab/>
      </w:r>
      <w:r w:rsidR="00CB7A7B" w:rsidRPr="00084ACA">
        <w:rPr>
          <w:b/>
          <w:sz w:val="24"/>
          <w:szCs w:val="24"/>
        </w:rPr>
        <w:tab/>
      </w:r>
    </w:p>
    <w:p w:rsidR="005174BB" w:rsidRPr="00084ACA" w:rsidRDefault="005174BB" w:rsidP="009F6022">
      <w:pPr>
        <w:tabs>
          <w:tab w:val="left" w:pos="1276"/>
          <w:tab w:val="left" w:pos="1560"/>
        </w:tabs>
        <w:spacing w:after="0" w:line="240" w:lineRule="auto"/>
        <w:rPr>
          <w:b/>
          <w:sz w:val="24"/>
          <w:szCs w:val="24"/>
        </w:rPr>
      </w:pPr>
    </w:p>
    <w:p w:rsidR="00D333E7" w:rsidRPr="00D333E7" w:rsidRDefault="00AF60A7" w:rsidP="009F6022">
      <w:pPr>
        <w:tabs>
          <w:tab w:val="left" w:pos="1276"/>
          <w:tab w:val="left" w:pos="1560"/>
        </w:tabs>
        <w:spacing w:after="0" w:line="240" w:lineRule="auto"/>
        <w:rPr>
          <w:b/>
          <w:sz w:val="24"/>
          <w:szCs w:val="24"/>
        </w:rPr>
      </w:pPr>
      <w:r w:rsidRPr="00084ACA">
        <w:rPr>
          <w:b/>
          <w:sz w:val="24"/>
          <w:szCs w:val="24"/>
        </w:rPr>
        <w:t>Pris:</w:t>
      </w:r>
      <w:r w:rsidRPr="00084ACA">
        <w:rPr>
          <w:b/>
          <w:sz w:val="24"/>
          <w:szCs w:val="24"/>
        </w:rPr>
        <w:tab/>
      </w:r>
      <w:r w:rsidR="00C646E0">
        <w:rPr>
          <w:sz w:val="24"/>
          <w:szCs w:val="24"/>
        </w:rPr>
        <w:t>200 kr</w:t>
      </w:r>
      <w:r w:rsidRPr="00084ACA">
        <w:rPr>
          <w:b/>
          <w:sz w:val="24"/>
          <w:szCs w:val="24"/>
        </w:rPr>
        <w:t xml:space="preserve">, </w:t>
      </w:r>
      <w:r w:rsidRPr="00084ACA">
        <w:rPr>
          <w:sz w:val="24"/>
          <w:szCs w:val="24"/>
        </w:rPr>
        <w:t>om möjligt jämna pengar</w:t>
      </w:r>
      <w:r w:rsidR="00263FDA" w:rsidRPr="00084ACA">
        <w:rPr>
          <w:sz w:val="24"/>
          <w:szCs w:val="24"/>
        </w:rPr>
        <w:t xml:space="preserve"> eller betala</w:t>
      </w:r>
      <w:r w:rsidR="00C646E0">
        <w:rPr>
          <w:sz w:val="24"/>
          <w:szCs w:val="24"/>
        </w:rPr>
        <w:t xml:space="preserve"> till </w:t>
      </w:r>
      <w:r w:rsidR="00C646E0" w:rsidRPr="00C646E0">
        <w:rPr>
          <w:b/>
          <w:sz w:val="24"/>
          <w:szCs w:val="24"/>
        </w:rPr>
        <w:t>bankgiro 899-0434</w:t>
      </w:r>
    </w:p>
    <w:p w:rsidR="005174BB" w:rsidRPr="00084ACA" w:rsidRDefault="009F6022" w:rsidP="009F6022">
      <w:pPr>
        <w:tabs>
          <w:tab w:val="left" w:pos="1276"/>
          <w:tab w:val="left" w:pos="1560"/>
        </w:tabs>
        <w:spacing w:after="0" w:line="240" w:lineRule="auto"/>
        <w:rPr>
          <w:sz w:val="24"/>
          <w:szCs w:val="24"/>
        </w:rPr>
      </w:pPr>
      <w:r w:rsidRPr="00084ACA">
        <w:rPr>
          <w:sz w:val="24"/>
          <w:szCs w:val="24"/>
        </w:rPr>
        <w:tab/>
      </w:r>
    </w:p>
    <w:p w:rsidR="006F6509" w:rsidRPr="00084ACA" w:rsidRDefault="00AF60A7" w:rsidP="0039298C">
      <w:pPr>
        <w:tabs>
          <w:tab w:val="left" w:pos="1276"/>
          <w:tab w:val="left" w:pos="1560"/>
        </w:tabs>
        <w:spacing w:after="0" w:line="240" w:lineRule="auto"/>
        <w:ind w:left="1276" w:hanging="1276"/>
        <w:rPr>
          <w:b/>
          <w:sz w:val="24"/>
          <w:szCs w:val="24"/>
        </w:rPr>
      </w:pPr>
      <w:r w:rsidRPr="00084ACA">
        <w:rPr>
          <w:b/>
          <w:sz w:val="24"/>
          <w:szCs w:val="24"/>
        </w:rPr>
        <w:t>Anmälan:</w:t>
      </w:r>
      <w:r w:rsidRPr="00084ACA">
        <w:rPr>
          <w:b/>
          <w:sz w:val="24"/>
          <w:szCs w:val="24"/>
        </w:rPr>
        <w:tab/>
        <w:t xml:space="preserve">Senast </w:t>
      </w:r>
      <w:r w:rsidR="006D2F94">
        <w:rPr>
          <w:b/>
          <w:sz w:val="24"/>
          <w:szCs w:val="24"/>
        </w:rPr>
        <w:t xml:space="preserve">den 6 april </w:t>
      </w:r>
      <w:r w:rsidR="001D0FBE" w:rsidRPr="00084ACA">
        <w:rPr>
          <w:b/>
          <w:sz w:val="24"/>
          <w:szCs w:val="24"/>
        </w:rPr>
        <w:t>till Katrine Plan</w:t>
      </w:r>
      <w:r w:rsidR="0039298C">
        <w:rPr>
          <w:b/>
          <w:sz w:val="24"/>
          <w:szCs w:val="24"/>
        </w:rPr>
        <w:t xml:space="preserve"> </w:t>
      </w:r>
      <w:r w:rsidR="006F6509" w:rsidRPr="00084ACA">
        <w:rPr>
          <w:b/>
          <w:sz w:val="24"/>
          <w:szCs w:val="24"/>
        </w:rPr>
        <w:t xml:space="preserve">E-post: </w:t>
      </w:r>
      <w:hyperlink r:id="rId6" w:history="1">
        <w:r w:rsidR="0039298C" w:rsidRPr="00317656">
          <w:rPr>
            <w:rStyle w:val="Hyperlnk"/>
            <w:b/>
            <w:sz w:val="24"/>
            <w:szCs w:val="24"/>
          </w:rPr>
          <w:t>katrinep97@gmail.com</w:t>
        </w:r>
      </w:hyperlink>
      <w:r w:rsidR="00CB7A7B" w:rsidRPr="00084ACA">
        <w:rPr>
          <w:b/>
          <w:sz w:val="24"/>
          <w:szCs w:val="24"/>
        </w:rPr>
        <w:t xml:space="preserve"> alt. Sms-</w:t>
      </w:r>
      <w:proofErr w:type="spellStart"/>
      <w:r w:rsidR="00CB7A7B" w:rsidRPr="00084ACA">
        <w:rPr>
          <w:b/>
          <w:sz w:val="24"/>
          <w:szCs w:val="24"/>
        </w:rPr>
        <w:t>tel</w:t>
      </w:r>
      <w:proofErr w:type="spellEnd"/>
      <w:r w:rsidR="00CB7A7B" w:rsidRPr="00084ACA">
        <w:rPr>
          <w:b/>
          <w:sz w:val="24"/>
          <w:szCs w:val="24"/>
        </w:rPr>
        <w:t>:</w:t>
      </w:r>
      <w:r w:rsidR="001D0FBE" w:rsidRPr="00084ACA">
        <w:rPr>
          <w:b/>
          <w:sz w:val="24"/>
          <w:szCs w:val="24"/>
        </w:rPr>
        <w:t xml:space="preserve"> 070-372 34 17</w:t>
      </w:r>
    </w:p>
    <w:p w:rsidR="006F6509" w:rsidRPr="00084ACA" w:rsidRDefault="006F6509" w:rsidP="009F6022">
      <w:pPr>
        <w:tabs>
          <w:tab w:val="left" w:pos="1276"/>
          <w:tab w:val="left" w:pos="1560"/>
        </w:tabs>
        <w:spacing w:after="0" w:line="240" w:lineRule="auto"/>
        <w:rPr>
          <w:sz w:val="24"/>
          <w:szCs w:val="24"/>
        </w:rPr>
      </w:pPr>
      <w:r w:rsidRPr="00084ACA">
        <w:rPr>
          <w:b/>
          <w:sz w:val="24"/>
          <w:szCs w:val="24"/>
        </w:rPr>
        <w:tab/>
      </w:r>
      <w:r w:rsidR="001D0FBE" w:rsidRPr="00084ACA">
        <w:rPr>
          <w:sz w:val="24"/>
          <w:szCs w:val="24"/>
        </w:rPr>
        <w:t>Vi samåk</w:t>
      </w:r>
      <w:r w:rsidR="0039298C">
        <w:rPr>
          <w:sz w:val="24"/>
          <w:szCs w:val="24"/>
        </w:rPr>
        <w:t xml:space="preserve">er </w:t>
      </w:r>
      <w:r w:rsidR="00A52C99" w:rsidRPr="00084ACA">
        <w:rPr>
          <w:sz w:val="24"/>
          <w:szCs w:val="24"/>
        </w:rPr>
        <w:t>så hör av er till Katrine om ni vill ha sk</w:t>
      </w:r>
      <w:r w:rsidR="001D0FBE" w:rsidRPr="00084ACA">
        <w:rPr>
          <w:sz w:val="24"/>
          <w:szCs w:val="24"/>
        </w:rPr>
        <w:t>juts</w:t>
      </w:r>
      <w:r w:rsidR="00DB450E" w:rsidRPr="00084ACA">
        <w:rPr>
          <w:sz w:val="24"/>
          <w:szCs w:val="24"/>
        </w:rPr>
        <w:t>?</w:t>
      </w:r>
    </w:p>
    <w:p w:rsidR="0039298C" w:rsidRDefault="001D0FBE" w:rsidP="009F6022">
      <w:pPr>
        <w:tabs>
          <w:tab w:val="left" w:pos="1276"/>
          <w:tab w:val="left" w:pos="1560"/>
        </w:tabs>
        <w:spacing w:after="0" w:line="240" w:lineRule="auto"/>
        <w:rPr>
          <w:sz w:val="24"/>
          <w:szCs w:val="24"/>
        </w:rPr>
      </w:pPr>
      <w:r w:rsidRPr="00084ACA">
        <w:rPr>
          <w:sz w:val="24"/>
          <w:szCs w:val="24"/>
        </w:rPr>
        <w:tab/>
      </w:r>
    </w:p>
    <w:p w:rsidR="006F6509" w:rsidRPr="00C646E0" w:rsidRDefault="0039298C" w:rsidP="009F6022">
      <w:pPr>
        <w:tabs>
          <w:tab w:val="left" w:pos="1276"/>
          <w:tab w:val="left" w:pos="1560"/>
        </w:tabs>
        <w:spacing w:after="0" w:line="240" w:lineRule="auto"/>
        <w:rPr>
          <w:b/>
          <w:sz w:val="28"/>
          <w:szCs w:val="28"/>
        </w:rPr>
      </w:pPr>
      <w:r>
        <w:rPr>
          <w:sz w:val="24"/>
          <w:szCs w:val="24"/>
        </w:rPr>
        <w:tab/>
      </w:r>
      <w:r w:rsidR="00153DF1" w:rsidRPr="00C646E0">
        <w:rPr>
          <w:b/>
          <w:sz w:val="28"/>
          <w:szCs w:val="28"/>
        </w:rPr>
        <w:t>Gäster är hjärtligt välkomna</w:t>
      </w:r>
    </w:p>
    <w:p w:rsidR="005E204A" w:rsidRPr="00084ACA" w:rsidRDefault="005E204A" w:rsidP="009F6022">
      <w:pPr>
        <w:tabs>
          <w:tab w:val="left" w:pos="1276"/>
          <w:tab w:val="left" w:pos="1560"/>
        </w:tabs>
        <w:spacing w:after="0" w:line="240" w:lineRule="auto"/>
        <w:rPr>
          <w:b/>
          <w:sz w:val="24"/>
          <w:szCs w:val="24"/>
        </w:rPr>
      </w:pPr>
    </w:p>
    <w:p w:rsidR="005174BB" w:rsidRDefault="005174BB" w:rsidP="009F6022">
      <w:pPr>
        <w:tabs>
          <w:tab w:val="left" w:pos="1276"/>
          <w:tab w:val="left" w:pos="1560"/>
        </w:tabs>
        <w:spacing w:after="0" w:line="240" w:lineRule="auto"/>
        <w:rPr>
          <w:sz w:val="24"/>
          <w:szCs w:val="24"/>
        </w:rPr>
      </w:pPr>
      <w:bookmarkStart w:id="0" w:name="_GoBack"/>
      <w:bookmarkEnd w:id="0"/>
    </w:p>
    <w:p w:rsidR="00D333E7" w:rsidRPr="005E204A" w:rsidRDefault="00D333E7" w:rsidP="009F6022">
      <w:pPr>
        <w:tabs>
          <w:tab w:val="left" w:pos="1276"/>
          <w:tab w:val="left" w:pos="1560"/>
        </w:tabs>
        <w:spacing w:after="0" w:line="240" w:lineRule="auto"/>
        <w:rPr>
          <w:sz w:val="24"/>
          <w:szCs w:val="24"/>
        </w:rPr>
      </w:pPr>
    </w:p>
    <w:p w:rsidR="006F6509" w:rsidRPr="00084ACA" w:rsidRDefault="006F6509" w:rsidP="009F6022">
      <w:pPr>
        <w:tabs>
          <w:tab w:val="left" w:pos="1276"/>
          <w:tab w:val="left" w:pos="1560"/>
        </w:tabs>
        <w:spacing w:after="0" w:line="240" w:lineRule="auto"/>
        <w:rPr>
          <w:b/>
          <w:sz w:val="28"/>
          <w:szCs w:val="28"/>
        </w:rPr>
      </w:pPr>
      <w:r w:rsidRPr="00084ACA">
        <w:rPr>
          <w:b/>
          <w:sz w:val="28"/>
          <w:szCs w:val="28"/>
        </w:rPr>
        <w:t>Året</w:t>
      </w:r>
      <w:r w:rsidR="00115683" w:rsidRPr="00084ACA">
        <w:rPr>
          <w:b/>
          <w:sz w:val="28"/>
          <w:szCs w:val="28"/>
        </w:rPr>
        <w:t xml:space="preserve">s motto: </w:t>
      </w:r>
      <w:proofErr w:type="spellStart"/>
      <w:r w:rsidR="00115683" w:rsidRPr="00084ACA">
        <w:rPr>
          <w:b/>
          <w:sz w:val="28"/>
          <w:szCs w:val="28"/>
        </w:rPr>
        <w:t>Leave</w:t>
      </w:r>
      <w:proofErr w:type="spellEnd"/>
      <w:r w:rsidR="00115683" w:rsidRPr="00084ACA">
        <w:rPr>
          <w:b/>
          <w:sz w:val="28"/>
          <w:szCs w:val="28"/>
        </w:rPr>
        <w:t xml:space="preserve"> a Lasting </w:t>
      </w:r>
      <w:proofErr w:type="spellStart"/>
      <w:r w:rsidR="00115683" w:rsidRPr="00084ACA">
        <w:rPr>
          <w:b/>
          <w:sz w:val="28"/>
          <w:szCs w:val="28"/>
        </w:rPr>
        <w:t>Legacy</w:t>
      </w:r>
      <w:proofErr w:type="spellEnd"/>
    </w:p>
    <w:p w:rsidR="005174BB" w:rsidRPr="00084ACA" w:rsidRDefault="005174BB" w:rsidP="00AF60A7">
      <w:pPr>
        <w:tabs>
          <w:tab w:val="left" w:pos="1276"/>
        </w:tabs>
        <w:spacing w:after="0" w:line="240" w:lineRule="auto"/>
        <w:rPr>
          <w:b/>
          <w:sz w:val="28"/>
          <w:szCs w:val="28"/>
        </w:rPr>
      </w:pPr>
    </w:p>
    <w:p w:rsidR="00C02E5A" w:rsidRDefault="00EE761A" w:rsidP="00AF60A7">
      <w:pPr>
        <w:tabs>
          <w:tab w:val="left" w:pos="1276"/>
        </w:tabs>
        <w:spacing w:after="0" w:line="240" w:lineRule="auto"/>
        <w:rPr>
          <w:sz w:val="24"/>
          <w:szCs w:val="24"/>
        </w:rPr>
      </w:pPr>
      <w:r>
        <w:rPr>
          <w:sz w:val="24"/>
          <w:szCs w:val="24"/>
        </w:rPr>
        <w:t xml:space="preserve">Kära </w:t>
      </w:r>
      <w:proofErr w:type="spellStart"/>
      <w:r>
        <w:rPr>
          <w:sz w:val="24"/>
          <w:szCs w:val="24"/>
        </w:rPr>
        <w:t>Innerwheelare</w:t>
      </w:r>
      <w:proofErr w:type="spellEnd"/>
      <w:r>
        <w:rPr>
          <w:sz w:val="24"/>
          <w:szCs w:val="24"/>
        </w:rPr>
        <w:t>!</w:t>
      </w:r>
    </w:p>
    <w:p w:rsidR="00A31025" w:rsidRDefault="00A31025" w:rsidP="00AF60A7">
      <w:pPr>
        <w:tabs>
          <w:tab w:val="left" w:pos="1276"/>
        </w:tabs>
        <w:spacing w:after="0" w:line="240" w:lineRule="auto"/>
        <w:rPr>
          <w:sz w:val="24"/>
          <w:szCs w:val="24"/>
        </w:rPr>
      </w:pPr>
    </w:p>
    <w:p w:rsidR="00A31025" w:rsidRDefault="00A31025" w:rsidP="00AF60A7">
      <w:pPr>
        <w:tabs>
          <w:tab w:val="left" w:pos="1276"/>
        </w:tabs>
        <w:spacing w:after="0" w:line="240" w:lineRule="auto"/>
        <w:rPr>
          <w:sz w:val="24"/>
          <w:szCs w:val="24"/>
        </w:rPr>
      </w:pPr>
      <w:r>
        <w:rPr>
          <w:sz w:val="24"/>
          <w:szCs w:val="24"/>
        </w:rPr>
        <w:t>Natten till söndags gick vi över till sommartid. Nu hoppas vi på längre och ljusare dagar.</w:t>
      </w:r>
    </w:p>
    <w:p w:rsidR="00EE761A" w:rsidRDefault="00EE761A" w:rsidP="00AF60A7">
      <w:pPr>
        <w:tabs>
          <w:tab w:val="left" w:pos="1276"/>
        </w:tabs>
        <w:spacing w:after="0" w:line="240" w:lineRule="auto"/>
        <w:rPr>
          <w:sz w:val="24"/>
          <w:szCs w:val="24"/>
        </w:rPr>
      </w:pPr>
    </w:p>
    <w:p w:rsidR="00E8731C" w:rsidRPr="00A31025" w:rsidRDefault="00EE761A" w:rsidP="00A31025">
      <w:pPr>
        <w:tabs>
          <w:tab w:val="left" w:pos="1276"/>
        </w:tabs>
        <w:spacing w:after="0" w:line="240" w:lineRule="auto"/>
        <w:rPr>
          <w:b/>
        </w:rPr>
      </w:pPr>
      <w:r w:rsidRPr="00A31025">
        <w:rPr>
          <w:b/>
        </w:rPr>
        <w:t xml:space="preserve"> Marianne Allar</w:t>
      </w:r>
      <w:r w:rsidR="00E8731C" w:rsidRPr="00A31025">
        <w:rPr>
          <w:b/>
        </w:rPr>
        <w:t xml:space="preserve">ds referat av </w:t>
      </w:r>
      <w:r w:rsidR="00B120EA">
        <w:rPr>
          <w:b/>
        </w:rPr>
        <w:t>månadsmötet i mars:</w:t>
      </w:r>
    </w:p>
    <w:p w:rsidR="00E8731C" w:rsidRPr="00E8731C" w:rsidRDefault="00E8731C" w:rsidP="00E8731C">
      <w:pPr>
        <w:rPr>
          <w:i/>
        </w:rPr>
      </w:pPr>
      <w:r>
        <w:t xml:space="preserve"> </w:t>
      </w:r>
      <w:r w:rsidRPr="00E8731C">
        <w:rPr>
          <w:i/>
        </w:rPr>
        <w:t xml:space="preserve">Vårt marsmöte ägde rum på Kockens Catering och vår Vice president Kerstin Hermelin inledde kvällen med att tända Vänskapens ljus. Därefter hälsades Elisabet Johansson välkommen som medlem i klubben. Kerstin berättade för Elisabet om vad Inner Wheel är och vad det innebär att vara medlem i klubben. Kerstin gav Elisabet ett </w:t>
      </w:r>
      <w:proofErr w:type="spellStart"/>
      <w:r w:rsidRPr="00E8731C">
        <w:rPr>
          <w:i/>
        </w:rPr>
        <w:t>innerwheelklubbsmärke</w:t>
      </w:r>
      <w:proofErr w:type="spellEnd"/>
      <w:r w:rsidRPr="00E8731C">
        <w:rPr>
          <w:i/>
        </w:rPr>
        <w:t xml:space="preserve">, en matrikel samt en bok med </w:t>
      </w:r>
      <w:r w:rsidRPr="00E8731C">
        <w:rPr>
          <w:i/>
        </w:rPr>
        <w:lastRenderedPageBreak/>
        <w:t xml:space="preserve">Inner Wheels stadgar. Alla medlemmar bildade sedan en stor ring och vi tog varandra i hand och sjöng </w:t>
      </w:r>
      <w:proofErr w:type="spellStart"/>
      <w:r w:rsidRPr="00E8731C">
        <w:rPr>
          <w:i/>
        </w:rPr>
        <w:t>Innerwheelsången</w:t>
      </w:r>
      <w:proofErr w:type="spellEnd"/>
      <w:r w:rsidRPr="00E8731C">
        <w:rPr>
          <w:i/>
        </w:rPr>
        <w:t>. Sedan välkomnade Kerstin kvällens föredragshållare trädgårdsarkitekt Håkan Stenström från Samhällsbyggnadsförvaltningen och kvällens inbjudna gäster.</w:t>
      </w:r>
    </w:p>
    <w:p w:rsidR="00E8731C" w:rsidRPr="00E8731C" w:rsidRDefault="00E8731C" w:rsidP="00E8731C">
      <w:pPr>
        <w:rPr>
          <w:i/>
        </w:rPr>
      </w:pPr>
      <w:r w:rsidRPr="00E8731C">
        <w:rPr>
          <w:i/>
        </w:rPr>
        <w:t xml:space="preserve">När vi satt oss till bord skålade Kerstin och hälsade oss alla välkomna till kvällens möte. Därefter avnjöt vi kvällens måltid som var en mustig fiskgryta följt av kaffe och hembakade kakor. Kerstin berättade sedan att kvällens insamling skulle gå till Narkotikasökhundarna. Sedan 1986 bedriver IW projekt med tullverket för inköp och utbildning av narkotikasökhundar. Sedan projektstarten har Inner Wheel bidragit med medel för inköp av 70 hundar. Numera utbildas hundarna även i vapensök. Medlen samlas in i klubbar och distrikt. Pengarna sätts in på ett speciellt öronmärkt plusgirokonto som förvaltas av rådskassören. Pengarna överlämnas en gång per år. Summan insamlade medel brukar uppgå till ca 100 000 kronor per år. Sedan några år tillbaka har ”våra” hundar ett </w:t>
      </w:r>
      <w:proofErr w:type="spellStart"/>
      <w:r w:rsidRPr="00E8731C">
        <w:rPr>
          <w:i/>
        </w:rPr>
        <w:t>Innerwheelmärke</w:t>
      </w:r>
      <w:proofErr w:type="spellEnd"/>
      <w:r w:rsidRPr="00E8731C">
        <w:rPr>
          <w:i/>
        </w:rPr>
        <w:t xml:space="preserve"> i halsbandet. Det finns mycket att läsa om narkotikasökhundarna i senaste Inner Wheel Nytt.</w:t>
      </w:r>
    </w:p>
    <w:p w:rsidR="00E8731C" w:rsidRPr="00E8731C" w:rsidRDefault="00E8731C" w:rsidP="00E8731C">
      <w:pPr>
        <w:rPr>
          <w:i/>
        </w:rPr>
      </w:pPr>
      <w:r w:rsidRPr="00E8731C">
        <w:rPr>
          <w:i/>
        </w:rPr>
        <w:t xml:space="preserve">Sedan var det dags för kvällens föredragshållare trädgårdsarkitekt Håkan Stenström att berätta och visa bilder om Ljus och Ljusdesign i Katrineholms kommun. Håkan Stenström bor i Sköldinge där han haft ”Öppen trädgård”. Det kommer han att ha även i år. Han arbetar med att designa Katrineholm och att </w:t>
      </w:r>
      <w:proofErr w:type="spellStart"/>
      <w:r w:rsidRPr="00E8731C">
        <w:rPr>
          <w:i/>
        </w:rPr>
        <w:t>ljussätta</w:t>
      </w:r>
      <w:proofErr w:type="spellEnd"/>
      <w:r w:rsidRPr="00E8731C">
        <w:rPr>
          <w:i/>
        </w:rPr>
        <w:t xml:space="preserve"> staden. Arbetet går ut på att få ner hastigheten i Katrineholm. I stadskärnan bekostas ljussättningen med 50% av fastighetsägarna och 50% av kommunen. På landsbygden står kommunen för hela kostnaden. Håkan Stenström visade många vackra bilder med exempel på den ljussättning som förekommer i Katrineholm. Det handlar om både effektbelysning och fasadbelysning. Syftet med ljussättningen är att göra Katrineholm attraktivt, tryggt och säkert samt att verka brottsförebyggande. Ett annat syfte är att få människor att gå och cykla i stället för att ta bilen. Närmast i tur att göras till en attraktiv och säker plats är Sveaparken.</w:t>
      </w:r>
    </w:p>
    <w:p w:rsidR="00E8731C" w:rsidRPr="00E8731C" w:rsidRDefault="00E8731C" w:rsidP="00E8731C">
      <w:pPr>
        <w:rPr>
          <w:i/>
        </w:rPr>
      </w:pPr>
      <w:r w:rsidRPr="00E8731C">
        <w:rPr>
          <w:i/>
        </w:rPr>
        <w:t>Håkan Stenström avtackades med varma applåder för sitt intressanta och uppskattade föredrag och Kerstin Hermelin överlämnade som tack en IW-ros.</w:t>
      </w:r>
    </w:p>
    <w:p w:rsidR="00E8731C" w:rsidRPr="00E8731C" w:rsidRDefault="00E8731C" w:rsidP="00E8731C">
      <w:pPr>
        <w:rPr>
          <w:i/>
        </w:rPr>
      </w:pPr>
      <w:r w:rsidRPr="00E8731C">
        <w:rPr>
          <w:i/>
        </w:rPr>
        <w:t xml:space="preserve">Kvällens insamling till Narkotikasökhundarna gav 1140 kr. </w:t>
      </w:r>
    </w:p>
    <w:p w:rsidR="00E8731C" w:rsidRDefault="00E8731C" w:rsidP="00E8731C">
      <w:pPr>
        <w:rPr>
          <w:i/>
        </w:rPr>
      </w:pPr>
      <w:r w:rsidRPr="00E8731C">
        <w:rPr>
          <w:i/>
        </w:rPr>
        <w:t>Avslutningsvis tackade Kerstin Hermelin för kv</w:t>
      </w:r>
      <w:r w:rsidR="002D614B">
        <w:rPr>
          <w:i/>
        </w:rPr>
        <w:t xml:space="preserve">ällen och blåste </w:t>
      </w:r>
      <w:r w:rsidRPr="00E8731C">
        <w:rPr>
          <w:i/>
        </w:rPr>
        <w:t>ut Vänskapens ljus.</w:t>
      </w:r>
    </w:p>
    <w:p w:rsidR="00406E41" w:rsidRDefault="00406E41" w:rsidP="00E8731C">
      <w:pPr>
        <w:rPr>
          <w:i/>
        </w:rPr>
      </w:pPr>
      <w:r>
        <w:rPr>
          <w:i/>
        </w:rPr>
        <w:t>Tack Marianne för ett fint referat!</w:t>
      </w:r>
    </w:p>
    <w:p w:rsidR="007E1367" w:rsidRDefault="007E1367" w:rsidP="00E8731C">
      <w:pPr>
        <w:rPr>
          <w:i/>
        </w:rPr>
      </w:pPr>
    </w:p>
    <w:p w:rsidR="007E1367" w:rsidRDefault="007E1367" w:rsidP="00AB3F99">
      <w:pPr>
        <w:spacing w:after="0" w:line="240" w:lineRule="auto"/>
      </w:pPr>
      <w:r>
        <w:t>Det blir ingen IW-lunch i april.</w:t>
      </w:r>
    </w:p>
    <w:p w:rsidR="00AB3F99" w:rsidRDefault="00AB3F99" w:rsidP="00AB3F99">
      <w:pPr>
        <w:spacing w:after="0" w:line="240" w:lineRule="auto"/>
      </w:pPr>
      <w:r>
        <w:t xml:space="preserve">24 maj äger IW-golfen rum på </w:t>
      </w:r>
      <w:proofErr w:type="spellStart"/>
      <w:r>
        <w:t>Fri</w:t>
      </w:r>
      <w:r w:rsidR="00406E41">
        <w:t>ibergs</w:t>
      </w:r>
      <w:proofErr w:type="spellEnd"/>
      <w:r w:rsidR="00406E41">
        <w:t xml:space="preserve"> GK</w:t>
      </w:r>
      <w:r>
        <w:t>. Den anordnas i år av Enköpings IW-klubb.</w:t>
      </w:r>
    </w:p>
    <w:p w:rsidR="00AB3F99" w:rsidRDefault="00AB3F99" w:rsidP="00AB3F99">
      <w:pPr>
        <w:spacing w:after="0" w:line="240" w:lineRule="auto"/>
      </w:pPr>
      <w:r>
        <w:t>Vill du</w:t>
      </w:r>
      <w:r w:rsidR="00192308">
        <w:t xml:space="preserve"> delta så</w:t>
      </w:r>
      <w:r w:rsidR="00A31025">
        <w:t xml:space="preserve"> vänd dig till Katrine Plan som hjälpe</w:t>
      </w:r>
      <w:r w:rsidR="00E12AA3">
        <w:t>r till och sam</w:t>
      </w:r>
      <w:r w:rsidR="00243A5A">
        <w:t>ordnar aktiviteten</w:t>
      </w:r>
      <w:r w:rsidR="00A31025">
        <w:t xml:space="preserve"> för vår klubb.</w:t>
      </w:r>
    </w:p>
    <w:p w:rsidR="00AB3F99" w:rsidRDefault="00AB3F99" w:rsidP="00AB3F99">
      <w:pPr>
        <w:spacing w:after="0" w:line="240" w:lineRule="auto"/>
      </w:pPr>
    </w:p>
    <w:p w:rsidR="00AB3F99" w:rsidRDefault="00AB3F99" w:rsidP="00AB3F99">
      <w:pPr>
        <w:spacing w:after="0" w:line="240" w:lineRule="auto"/>
      </w:pPr>
    </w:p>
    <w:p w:rsidR="00AB3F99" w:rsidRDefault="00AB3F99" w:rsidP="00AB3F99">
      <w:pPr>
        <w:spacing w:after="0" w:line="240" w:lineRule="auto"/>
      </w:pPr>
      <w:r>
        <w:t>Varmt välkomna till aprilmötet!</w:t>
      </w:r>
    </w:p>
    <w:p w:rsidR="00AB3F99" w:rsidRDefault="00AB3F99" w:rsidP="00AB3F99">
      <w:pPr>
        <w:spacing w:after="0" w:line="240" w:lineRule="auto"/>
      </w:pPr>
      <w:r>
        <w:t>IW-hälsningar</w:t>
      </w:r>
    </w:p>
    <w:p w:rsidR="00AB3F99" w:rsidRDefault="00AB3F99" w:rsidP="00AB3F99">
      <w:pPr>
        <w:spacing w:after="0" w:line="240" w:lineRule="auto"/>
      </w:pPr>
    </w:p>
    <w:p w:rsidR="00AB3F99" w:rsidRDefault="00AB3F99" w:rsidP="00AB3F99">
      <w:pPr>
        <w:spacing w:after="0" w:line="240" w:lineRule="auto"/>
      </w:pPr>
    </w:p>
    <w:p w:rsidR="00AB3F99" w:rsidRDefault="00AB3F99" w:rsidP="00AB3F99">
      <w:pPr>
        <w:spacing w:after="0" w:line="240" w:lineRule="auto"/>
      </w:pPr>
      <w:r>
        <w:t>Karin Jakobsson</w:t>
      </w:r>
    </w:p>
    <w:sectPr w:rsidR="00AB3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720BC"/>
    <w:multiLevelType w:val="hybridMultilevel"/>
    <w:tmpl w:val="9654C38C"/>
    <w:lvl w:ilvl="0" w:tplc="5CD6DDA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A7"/>
    <w:rsid w:val="0000136A"/>
    <w:rsid w:val="000029EC"/>
    <w:rsid w:val="00011203"/>
    <w:rsid w:val="00033A5E"/>
    <w:rsid w:val="000424BB"/>
    <w:rsid w:val="00055F61"/>
    <w:rsid w:val="00063E8B"/>
    <w:rsid w:val="00071993"/>
    <w:rsid w:val="000807BE"/>
    <w:rsid w:val="00084ACA"/>
    <w:rsid w:val="00097F66"/>
    <w:rsid w:val="000C135C"/>
    <w:rsid w:val="000E2B9E"/>
    <w:rsid w:val="000E335E"/>
    <w:rsid w:val="000F327B"/>
    <w:rsid w:val="000F5522"/>
    <w:rsid w:val="00115683"/>
    <w:rsid w:val="00121D15"/>
    <w:rsid w:val="00153DF1"/>
    <w:rsid w:val="00167C08"/>
    <w:rsid w:val="001714FE"/>
    <w:rsid w:val="00175242"/>
    <w:rsid w:val="00191FAA"/>
    <w:rsid w:val="00192308"/>
    <w:rsid w:val="0019508C"/>
    <w:rsid w:val="001965D5"/>
    <w:rsid w:val="001A4101"/>
    <w:rsid w:val="001C4F25"/>
    <w:rsid w:val="001C6424"/>
    <w:rsid w:val="001D0FBE"/>
    <w:rsid w:val="00206818"/>
    <w:rsid w:val="00227DD5"/>
    <w:rsid w:val="00243A5A"/>
    <w:rsid w:val="00263FDA"/>
    <w:rsid w:val="00274EE4"/>
    <w:rsid w:val="002773EB"/>
    <w:rsid w:val="00292969"/>
    <w:rsid w:val="002A4012"/>
    <w:rsid w:val="002B002F"/>
    <w:rsid w:val="002B7FD4"/>
    <w:rsid w:val="002D2BC7"/>
    <w:rsid w:val="002D614B"/>
    <w:rsid w:val="002E1777"/>
    <w:rsid w:val="002E40ED"/>
    <w:rsid w:val="002E6785"/>
    <w:rsid w:val="002F516B"/>
    <w:rsid w:val="003066A6"/>
    <w:rsid w:val="00315AE3"/>
    <w:rsid w:val="00343F6E"/>
    <w:rsid w:val="0036501E"/>
    <w:rsid w:val="00371DB5"/>
    <w:rsid w:val="00377AE4"/>
    <w:rsid w:val="00381459"/>
    <w:rsid w:val="00387920"/>
    <w:rsid w:val="0039298C"/>
    <w:rsid w:val="003A1B42"/>
    <w:rsid w:val="003C1EE9"/>
    <w:rsid w:val="003C2128"/>
    <w:rsid w:val="003C63C5"/>
    <w:rsid w:val="003D145C"/>
    <w:rsid w:val="00406E41"/>
    <w:rsid w:val="00437E45"/>
    <w:rsid w:val="0044529D"/>
    <w:rsid w:val="00466120"/>
    <w:rsid w:val="005174BB"/>
    <w:rsid w:val="00527390"/>
    <w:rsid w:val="00557FE7"/>
    <w:rsid w:val="00562081"/>
    <w:rsid w:val="00575652"/>
    <w:rsid w:val="00575D39"/>
    <w:rsid w:val="005A025E"/>
    <w:rsid w:val="005A7A8F"/>
    <w:rsid w:val="005C749E"/>
    <w:rsid w:val="005D5AE5"/>
    <w:rsid w:val="005E204A"/>
    <w:rsid w:val="005E366D"/>
    <w:rsid w:val="00612AC7"/>
    <w:rsid w:val="00626D4C"/>
    <w:rsid w:val="00634D9B"/>
    <w:rsid w:val="00656E69"/>
    <w:rsid w:val="006B3C71"/>
    <w:rsid w:val="006D2F94"/>
    <w:rsid w:val="006D449C"/>
    <w:rsid w:val="006F2687"/>
    <w:rsid w:val="006F6509"/>
    <w:rsid w:val="00707799"/>
    <w:rsid w:val="0071223D"/>
    <w:rsid w:val="00734268"/>
    <w:rsid w:val="00734A4B"/>
    <w:rsid w:val="007613E1"/>
    <w:rsid w:val="00775694"/>
    <w:rsid w:val="00777C06"/>
    <w:rsid w:val="00795833"/>
    <w:rsid w:val="007A078D"/>
    <w:rsid w:val="007A20DE"/>
    <w:rsid w:val="007A2EC6"/>
    <w:rsid w:val="007C0A78"/>
    <w:rsid w:val="007D0120"/>
    <w:rsid w:val="007E1367"/>
    <w:rsid w:val="00813048"/>
    <w:rsid w:val="00816A77"/>
    <w:rsid w:val="00872823"/>
    <w:rsid w:val="00873B17"/>
    <w:rsid w:val="00893BEA"/>
    <w:rsid w:val="008A37B6"/>
    <w:rsid w:val="008B20AE"/>
    <w:rsid w:val="008C0AEA"/>
    <w:rsid w:val="008E60C8"/>
    <w:rsid w:val="008E76E8"/>
    <w:rsid w:val="008F3812"/>
    <w:rsid w:val="008F6FEF"/>
    <w:rsid w:val="00901B92"/>
    <w:rsid w:val="00902E54"/>
    <w:rsid w:val="00944597"/>
    <w:rsid w:val="00946470"/>
    <w:rsid w:val="009933D1"/>
    <w:rsid w:val="009C0588"/>
    <w:rsid w:val="009E5BDF"/>
    <w:rsid w:val="009F6022"/>
    <w:rsid w:val="00A25757"/>
    <w:rsid w:val="00A31025"/>
    <w:rsid w:val="00A52C99"/>
    <w:rsid w:val="00A80738"/>
    <w:rsid w:val="00A84035"/>
    <w:rsid w:val="00A85145"/>
    <w:rsid w:val="00A8696D"/>
    <w:rsid w:val="00A90D3A"/>
    <w:rsid w:val="00AA49A8"/>
    <w:rsid w:val="00AB3F99"/>
    <w:rsid w:val="00AB7BAB"/>
    <w:rsid w:val="00AD5D2C"/>
    <w:rsid w:val="00AE15E0"/>
    <w:rsid w:val="00AF60A7"/>
    <w:rsid w:val="00AF7B4E"/>
    <w:rsid w:val="00B120EA"/>
    <w:rsid w:val="00B13E6B"/>
    <w:rsid w:val="00B1458E"/>
    <w:rsid w:val="00B14702"/>
    <w:rsid w:val="00B2567F"/>
    <w:rsid w:val="00B26E97"/>
    <w:rsid w:val="00B34692"/>
    <w:rsid w:val="00B44B57"/>
    <w:rsid w:val="00B53AE0"/>
    <w:rsid w:val="00B7209E"/>
    <w:rsid w:val="00B80D77"/>
    <w:rsid w:val="00BC297B"/>
    <w:rsid w:val="00BE49A7"/>
    <w:rsid w:val="00BF208F"/>
    <w:rsid w:val="00BF58A9"/>
    <w:rsid w:val="00C0220B"/>
    <w:rsid w:val="00C02E5A"/>
    <w:rsid w:val="00C13D23"/>
    <w:rsid w:val="00C15631"/>
    <w:rsid w:val="00C16272"/>
    <w:rsid w:val="00C224B7"/>
    <w:rsid w:val="00C646E0"/>
    <w:rsid w:val="00C6516C"/>
    <w:rsid w:val="00C72054"/>
    <w:rsid w:val="00C75A48"/>
    <w:rsid w:val="00C840A7"/>
    <w:rsid w:val="00C85969"/>
    <w:rsid w:val="00CB7A7B"/>
    <w:rsid w:val="00CF24A0"/>
    <w:rsid w:val="00D17148"/>
    <w:rsid w:val="00D333E7"/>
    <w:rsid w:val="00D4310A"/>
    <w:rsid w:val="00D47654"/>
    <w:rsid w:val="00D47988"/>
    <w:rsid w:val="00D5389D"/>
    <w:rsid w:val="00D73B13"/>
    <w:rsid w:val="00D73CF5"/>
    <w:rsid w:val="00D76E43"/>
    <w:rsid w:val="00DA2336"/>
    <w:rsid w:val="00DB21BB"/>
    <w:rsid w:val="00DB450E"/>
    <w:rsid w:val="00DE4EBC"/>
    <w:rsid w:val="00DE775A"/>
    <w:rsid w:val="00DF6FBC"/>
    <w:rsid w:val="00E056A9"/>
    <w:rsid w:val="00E12AA3"/>
    <w:rsid w:val="00E16917"/>
    <w:rsid w:val="00E170FF"/>
    <w:rsid w:val="00E21451"/>
    <w:rsid w:val="00E31C30"/>
    <w:rsid w:val="00E34C72"/>
    <w:rsid w:val="00E4250B"/>
    <w:rsid w:val="00E452F2"/>
    <w:rsid w:val="00E63157"/>
    <w:rsid w:val="00E64645"/>
    <w:rsid w:val="00E72009"/>
    <w:rsid w:val="00E8731C"/>
    <w:rsid w:val="00EA44A3"/>
    <w:rsid w:val="00EA5370"/>
    <w:rsid w:val="00EB038D"/>
    <w:rsid w:val="00ED713A"/>
    <w:rsid w:val="00EE3D62"/>
    <w:rsid w:val="00EE6E26"/>
    <w:rsid w:val="00EE7329"/>
    <w:rsid w:val="00EE761A"/>
    <w:rsid w:val="00F01F92"/>
    <w:rsid w:val="00F225AA"/>
    <w:rsid w:val="00F30561"/>
    <w:rsid w:val="00F82BF0"/>
    <w:rsid w:val="00F86A95"/>
    <w:rsid w:val="00FB4275"/>
    <w:rsid w:val="00FC720B"/>
    <w:rsid w:val="00FE16DA"/>
    <w:rsid w:val="00FF66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601860-1153-41F9-B89D-F112A08D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F6509"/>
    <w:rPr>
      <w:color w:val="0000FF" w:themeColor="hyperlink"/>
      <w:u w:val="single"/>
    </w:rPr>
  </w:style>
  <w:style w:type="character" w:styleId="Betoning">
    <w:name w:val="Emphasis"/>
    <w:basedOn w:val="Standardstycketeckensnitt"/>
    <w:uiPriority w:val="20"/>
    <w:qFormat/>
    <w:rsid w:val="008F3812"/>
    <w:rPr>
      <w:i/>
      <w:iCs/>
    </w:rPr>
  </w:style>
  <w:style w:type="paragraph" w:styleId="Ballongtext">
    <w:name w:val="Balloon Text"/>
    <w:basedOn w:val="Normal"/>
    <w:link w:val="BallongtextChar"/>
    <w:uiPriority w:val="99"/>
    <w:semiHidden/>
    <w:unhideWhenUsed/>
    <w:rsid w:val="009E5BD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E5BDF"/>
    <w:rPr>
      <w:rFonts w:ascii="Tahoma" w:hAnsi="Tahoma" w:cs="Tahoma"/>
      <w:sz w:val="16"/>
      <w:szCs w:val="16"/>
    </w:rPr>
  </w:style>
  <w:style w:type="paragraph" w:styleId="Liststycke">
    <w:name w:val="List Paragraph"/>
    <w:basedOn w:val="Normal"/>
    <w:uiPriority w:val="34"/>
    <w:qFormat/>
    <w:rsid w:val="00437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rinep97@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3439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pali54</cp:lastModifiedBy>
  <cp:revision>2</cp:revision>
  <cp:lastPrinted>2018-03-29T08:53:00Z</cp:lastPrinted>
  <dcterms:created xsi:type="dcterms:W3CDTF">2018-04-01T14:45:00Z</dcterms:created>
  <dcterms:modified xsi:type="dcterms:W3CDTF">2018-04-01T14:45:00Z</dcterms:modified>
</cp:coreProperties>
</file>