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00806" w14:textId="77777777" w:rsidR="00226BB2" w:rsidRDefault="00226BB2">
      <w:pPr>
        <w:rPr>
          <w:i/>
          <w:sz w:val="28"/>
          <w:szCs w:val="28"/>
        </w:rPr>
      </w:pPr>
      <w:bookmarkStart w:id="0" w:name="_GoBack"/>
      <w:bookmarkEnd w:id="0"/>
    </w:p>
    <w:p w14:paraId="0ED0B68F" w14:textId="77777777" w:rsidR="00226BB2" w:rsidRDefault="00226BB2">
      <w:pPr>
        <w:rPr>
          <w:i/>
          <w:sz w:val="28"/>
          <w:szCs w:val="28"/>
        </w:rPr>
      </w:pPr>
    </w:p>
    <w:p w14:paraId="0F772B74" w14:textId="77777777" w:rsidR="00164815" w:rsidRDefault="00226BB2">
      <w:pPr>
        <w:rPr>
          <w:i/>
          <w:sz w:val="28"/>
          <w:szCs w:val="28"/>
        </w:rPr>
      </w:pPr>
      <w:r w:rsidRPr="00226BB2">
        <w:rPr>
          <w:i/>
          <w:sz w:val="28"/>
          <w:szCs w:val="28"/>
        </w:rPr>
        <w:t>Till</w:t>
      </w:r>
    </w:p>
    <w:p w14:paraId="09CE4876" w14:textId="69CAA99A" w:rsidR="00226BB2" w:rsidRDefault="00226BB2">
      <w:pPr>
        <w:rPr>
          <w:i/>
          <w:sz w:val="28"/>
          <w:szCs w:val="28"/>
        </w:rPr>
      </w:pPr>
      <w:r w:rsidRPr="00226BB2">
        <w:rPr>
          <w:i/>
          <w:sz w:val="28"/>
          <w:szCs w:val="28"/>
        </w:rPr>
        <w:t xml:space="preserve"> </w:t>
      </w:r>
    </w:p>
    <w:p w14:paraId="49BE9CED" w14:textId="1F95F317" w:rsidR="00650290" w:rsidRPr="00226BB2" w:rsidRDefault="00226BB2">
      <w:pPr>
        <w:rPr>
          <w:i/>
          <w:sz w:val="28"/>
          <w:szCs w:val="28"/>
        </w:rPr>
      </w:pPr>
      <w:r w:rsidRPr="00226BB2">
        <w:rPr>
          <w:i/>
          <w:sz w:val="28"/>
          <w:szCs w:val="28"/>
        </w:rPr>
        <w:t>alla presidenter i Simrishamn, Skurup Svedala</w:t>
      </w:r>
      <w:r w:rsidR="00EC3BB8">
        <w:rPr>
          <w:i/>
          <w:sz w:val="28"/>
          <w:szCs w:val="28"/>
        </w:rPr>
        <w:t>, Staffanstorp</w:t>
      </w:r>
      <w:r w:rsidRPr="00226BB2">
        <w:rPr>
          <w:i/>
          <w:sz w:val="28"/>
          <w:szCs w:val="28"/>
        </w:rPr>
        <w:t xml:space="preserve"> och Trelleborg</w:t>
      </w:r>
    </w:p>
    <w:p w14:paraId="30970392" w14:textId="77777777" w:rsidR="00226BB2" w:rsidRPr="00226BB2" w:rsidRDefault="00226BB2">
      <w:pPr>
        <w:rPr>
          <w:i/>
          <w:sz w:val="28"/>
          <w:szCs w:val="28"/>
        </w:rPr>
      </w:pPr>
    </w:p>
    <w:p w14:paraId="2C70B8DB" w14:textId="77777777" w:rsidR="00226BB2" w:rsidRPr="00226BB2" w:rsidRDefault="00226BB2">
      <w:pPr>
        <w:rPr>
          <w:i/>
          <w:sz w:val="28"/>
          <w:szCs w:val="28"/>
        </w:rPr>
      </w:pPr>
    </w:p>
    <w:p w14:paraId="7B70619A" w14:textId="65D1BE64" w:rsidR="00226BB2" w:rsidRPr="00226BB2" w:rsidRDefault="00226BB2">
      <w:pPr>
        <w:rPr>
          <w:i/>
          <w:sz w:val="28"/>
          <w:szCs w:val="28"/>
        </w:rPr>
      </w:pPr>
      <w:r w:rsidRPr="00226BB2">
        <w:rPr>
          <w:i/>
          <w:sz w:val="28"/>
          <w:szCs w:val="28"/>
        </w:rPr>
        <w:t xml:space="preserve">Ystad Inner Wheel klubb önskar er alla </w:t>
      </w:r>
      <w:r w:rsidR="006B3E29">
        <w:rPr>
          <w:i/>
          <w:sz w:val="28"/>
          <w:szCs w:val="28"/>
        </w:rPr>
        <w:t xml:space="preserve">välkomna till vårt Inter City möte </w:t>
      </w:r>
      <w:r w:rsidR="006B3E29" w:rsidRPr="00226BB2">
        <w:rPr>
          <w:i/>
          <w:sz w:val="28"/>
          <w:szCs w:val="28"/>
        </w:rPr>
        <w:t>i</w:t>
      </w:r>
      <w:r w:rsidRPr="00226BB2">
        <w:rPr>
          <w:i/>
          <w:sz w:val="28"/>
          <w:szCs w:val="28"/>
        </w:rPr>
        <w:t xml:space="preserve"> Ystad den 8 april 2019 i Siriusordens lokal</w:t>
      </w:r>
      <w:r w:rsidR="00C77E8C">
        <w:rPr>
          <w:i/>
          <w:sz w:val="28"/>
          <w:szCs w:val="28"/>
        </w:rPr>
        <w:t xml:space="preserve"> på Stora Norregatan 20</w:t>
      </w:r>
      <w:r w:rsidRPr="00226BB2">
        <w:rPr>
          <w:i/>
          <w:sz w:val="28"/>
          <w:szCs w:val="28"/>
        </w:rPr>
        <w:t>. Vi börjar med mingel kl. 18:00 därefter blir det en målti</w:t>
      </w:r>
      <w:r w:rsidR="00085BE3">
        <w:rPr>
          <w:i/>
          <w:sz w:val="28"/>
          <w:szCs w:val="28"/>
        </w:rPr>
        <w:t>d och ett föredrag utav Elisabet</w:t>
      </w:r>
      <w:r w:rsidR="00192D22">
        <w:rPr>
          <w:i/>
          <w:sz w:val="28"/>
          <w:szCs w:val="28"/>
        </w:rPr>
        <w:t xml:space="preserve"> och</w:t>
      </w:r>
      <w:r w:rsidR="008B6B37">
        <w:rPr>
          <w:i/>
          <w:sz w:val="28"/>
          <w:szCs w:val="28"/>
        </w:rPr>
        <w:t xml:space="preserve"> Knud Jensen. De kommer att berätta om sina u</w:t>
      </w:r>
      <w:r w:rsidR="00192D22">
        <w:rPr>
          <w:i/>
          <w:sz w:val="28"/>
          <w:szCs w:val="28"/>
        </w:rPr>
        <w:t xml:space="preserve">tlandsprojekt som kommer bl.a. </w:t>
      </w:r>
      <w:r w:rsidR="008B6B37">
        <w:rPr>
          <w:i/>
          <w:sz w:val="28"/>
          <w:szCs w:val="28"/>
        </w:rPr>
        <w:t>handla om albinism, könsstympning och utbildning. Dessutom</w:t>
      </w:r>
      <w:r w:rsidR="00085BE3">
        <w:rPr>
          <w:i/>
          <w:sz w:val="28"/>
          <w:szCs w:val="28"/>
        </w:rPr>
        <w:t xml:space="preserve"> kommer</w:t>
      </w:r>
      <w:r w:rsidR="008B6B37">
        <w:rPr>
          <w:i/>
          <w:sz w:val="28"/>
          <w:szCs w:val="28"/>
        </w:rPr>
        <w:t xml:space="preserve"> det att finnas tillfälle för deltagarna att köpa han</w:t>
      </w:r>
      <w:r w:rsidR="00192D22">
        <w:rPr>
          <w:i/>
          <w:sz w:val="28"/>
          <w:szCs w:val="28"/>
        </w:rPr>
        <w:t>tverk tillverkade av Elisabet.</w:t>
      </w:r>
      <w:r w:rsidR="008B6B37">
        <w:rPr>
          <w:i/>
          <w:sz w:val="28"/>
          <w:szCs w:val="28"/>
        </w:rPr>
        <w:t xml:space="preserve"> </w:t>
      </w:r>
    </w:p>
    <w:p w14:paraId="215D4C0E" w14:textId="45DAFBAD" w:rsidR="00226BB2" w:rsidRDefault="00604DB1">
      <w:pPr>
        <w:rPr>
          <w:i/>
          <w:sz w:val="28"/>
          <w:szCs w:val="28"/>
        </w:rPr>
      </w:pPr>
      <w:r>
        <w:rPr>
          <w:i/>
          <w:sz w:val="28"/>
          <w:szCs w:val="28"/>
        </w:rPr>
        <w:t>Kostnad för mat18</w:t>
      </w:r>
      <w:r w:rsidR="00226BB2" w:rsidRPr="00226BB2">
        <w:rPr>
          <w:i/>
          <w:sz w:val="28"/>
          <w:szCs w:val="28"/>
        </w:rPr>
        <w:t>0 kronor.</w:t>
      </w:r>
      <w:r w:rsidR="00192D22">
        <w:rPr>
          <w:i/>
          <w:sz w:val="28"/>
          <w:szCs w:val="28"/>
        </w:rPr>
        <w:t xml:space="preserve"> Betalas till klubbens plusgiro 464622-0 senast 2019-04-01</w:t>
      </w:r>
    </w:p>
    <w:p w14:paraId="06D20CFF" w14:textId="77777777" w:rsidR="00CB6D78" w:rsidRDefault="00CB6D78">
      <w:pPr>
        <w:rPr>
          <w:i/>
          <w:sz w:val="28"/>
          <w:szCs w:val="28"/>
        </w:rPr>
      </w:pPr>
    </w:p>
    <w:p w14:paraId="43494570" w14:textId="7FAFB5D0" w:rsidR="00CB6D78" w:rsidRDefault="00CB6D78">
      <w:pPr>
        <w:rPr>
          <w:i/>
          <w:sz w:val="28"/>
          <w:szCs w:val="28"/>
        </w:rPr>
      </w:pPr>
      <w:r>
        <w:rPr>
          <w:i/>
          <w:sz w:val="28"/>
          <w:szCs w:val="28"/>
        </w:rPr>
        <w:t>Anmälan görs till Gunnel Svär</w:t>
      </w:r>
      <w:r w:rsidR="00192D22">
        <w:rPr>
          <w:i/>
          <w:sz w:val="28"/>
          <w:szCs w:val="28"/>
        </w:rPr>
        <w:t>dh</w:t>
      </w:r>
      <w:r>
        <w:rPr>
          <w:i/>
          <w:sz w:val="28"/>
          <w:szCs w:val="28"/>
        </w:rPr>
        <w:t xml:space="preserve"> mailadress </w:t>
      </w:r>
      <w:hyperlink r:id="rId4" w:history="1">
        <w:r w:rsidRPr="00486D99">
          <w:rPr>
            <w:rStyle w:val="Hyperlnk"/>
            <w:i/>
            <w:sz w:val="28"/>
            <w:szCs w:val="28"/>
          </w:rPr>
          <w:t>gunnelsvardh@live.se</w:t>
        </w:r>
      </w:hyperlink>
      <w:r>
        <w:rPr>
          <w:i/>
          <w:sz w:val="28"/>
          <w:szCs w:val="28"/>
        </w:rPr>
        <w:t xml:space="preserve"> senast 2019-04-01</w:t>
      </w:r>
    </w:p>
    <w:p w14:paraId="569B8BED" w14:textId="77777777" w:rsidR="00EC3BB8" w:rsidRDefault="00EC3BB8">
      <w:pPr>
        <w:rPr>
          <w:i/>
          <w:sz w:val="28"/>
          <w:szCs w:val="28"/>
        </w:rPr>
      </w:pPr>
    </w:p>
    <w:p w14:paraId="7DFD6155" w14:textId="017502E9" w:rsidR="00085BE3" w:rsidRPr="00226BB2" w:rsidRDefault="00085BE3">
      <w:pPr>
        <w:rPr>
          <w:i/>
          <w:sz w:val="28"/>
          <w:szCs w:val="28"/>
        </w:rPr>
      </w:pPr>
      <w:r>
        <w:rPr>
          <w:i/>
          <w:sz w:val="28"/>
          <w:szCs w:val="28"/>
        </w:rPr>
        <w:t>Vi kommer också att ha ett lotteri, därför ombeds alla medlemmar att h</w:t>
      </w:r>
      <w:r w:rsidR="00192D22">
        <w:rPr>
          <w:i/>
          <w:sz w:val="28"/>
          <w:szCs w:val="28"/>
        </w:rPr>
        <w:t>a med sig</w:t>
      </w:r>
      <w:r>
        <w:rPr>
          <w:i/>
          <w:sz w:val="28"/>
          <w:szCs w:val="28"/>
        </w:rPr>
        <w:t xml:space="preserve"> pengar</w:t>
      </w:r>
      <w:r w:rsidR="00604DB1">
        <w:rPr>
          <w:i/>
          <w:sz w:val="28"/>
          <w:szCs w:val="28"/>
        </w:rPr>
        <w:t>.</w:t>
      </w:r>
    </w:p>
    <w:p w14:paraId="133B7959" w14:textId="77777777" w:rsidR="00226BB2" w:rsidRPr="00226BB2" w:rsidRDefault="00226BB2">
      <w:pPr>
        <w:rPr>
          <w:i/>
          <w:sz w:val="28"/>
          <w:szCs w:val="28"/>
        </w:rPr>
      </w:pPr>
    </w:p>
    <w:p w14:paraId="6BAB1103" w14:textId="77777777" w:rsidR="00226BB2" w:rsidRPr="00226BB2" w:rsidRDefault="00226BB2">
      <w:pPr>
        <w:rPr>
          <w:i/>
          <w:sz w:val="28"/>
          <w:szCs w:val="28"/>
        </w:rPr>
      </w:pPr>
      <w:r w:rsidRPr="00226BB2">
        <w:rPr>
          <w:i/>
          <w:sz w:val="28"/>
          <w:szCs w:val="28"/>
        </w:rPr>
        <w:t>Varmt välkomna</w:t>
      </w:r>
    </w:p>
    <w:p w14:paraId="1CB89D73" w14:textId="77777777" w:rsidR="00226BB2" w:rsidRPr="00226BB2" w:rsidRDefault="00226BB2">
      <w:pPr>
        <w:rPr>
          <w:i/>
          <w:sz w:val="28"/>
          <w:szCs w:val="28"/>
        </w:rPr>
      </w:pPr>
    </w:p>
    <w:p w14:paraId="717CF3E8" w14:textId="77777777" w:rsidR="00226BB2" w:rsidRPr="00226BB2" w:rsidRDefault="00226BB2">
      <w:pPr>
        <w:rPr>
          <w:i/>
          <w:sz w:val="28"/>
          <w:szCs w:val="28"/>
        </w:rPr>
      </w:pPr>
      <w:r w:rsidRPr="00226BB2">
        <w:rPr>
          <w:i/>
          <w:sz w:val="28"/>
          <w:szCs w:val="28"/>
        </w:rPr>
        <w:t xml:space="preserve">Ystad Inner Wheel klubb genom Elsbeth Andersson </w:t>
      </w:r>
    </w:p>
    <w:p w14:paraId="61A5EEC9" w14:textId="77777777" w:rsidR="00226BB2" w:rsidRPr="00226BB2" w:rsidRDefault="00226BB2">
      <w:pPr>
        <w:rPr>
          <w:i/>
          <w:sz w:val="28"/>
          <w:szCs w:val="28"/>
        </w:rPr>
      </w:pPr>
    </w:p>
    <w:p w14:paraId="35C67740" w14:textId="0CCF8800" w:rsidR="00226BB2" w:rsidRDefault="00226BB2">
      <w:pPr>
        <w:rPr>
          <w:i/>
          <w:sz w:val="28"/>
          <w:szCs w:val="28"/>
        </w:rPr>
      </w:pPr>
      <w:r w:rsidRPr="00226BB2">
        <w:rPr>
          <w:i/>
          <w:sz w:val="28"/>
          <w:szCs w:val="28"/>
        </w:rPr>
        <w:t>President</w:t>
      </w:r>
      <w:r w:rsidR="00604DB1">
        <w:rPr>
          <w:i/>
          <w:sz w:val="28"/>
          <w:szCs w:val="28"/>
        </w:rPr>
        <w:t xml:space="preserve"> </w:t>
      </w:r>
      <w:r w:rsidRPr="00226BB2">
        <w:rPr>
          <w:i/>
          <w:sz w:val="28"/>
          <w:szCs w:val="28"/>
        </w:rPr>
        <w:t xml:space="preserve"> </w:t>
      </w:r>
    </w:p>
    <w:p w14:paraId="19D9B11D" w14:textId="77777777" w:rsidR="00C77E8C" w:rsidRDefault="00C77E8C">
      <w:pPr>
        <w:rPr>
          <w:i/>
          <w:sz w:val="28"/>
          <w:szCs w:val="28"/>
        </w:rPr>
      </w:pPr>
    </w:p>
    <w:p w14:paraId="4F6C575D" w14:textId="11B8D133" w:rsidR="00C77E8C" w:rsidRDefault="00C77E8C">
      <w:pPr>
        <w:rPr>
          <w:i/>
          <w:sz w:val="28"/>
          <w:szCs w:val="28"/>
        </w:rPr>
      </w:pPr>
    </w:p>
    <w:p w14:paraId="0A605C9C" w14:textId="77777777" w:rsidR="00C77E8C" w:rsidRDefault="00C77E8C">
      <w:pPr>
        <w:rPr>
          <w:i/>
          <w:sz w:val="28"/>
          <w:szCs w:val="28"/>
        </w:rPr>
      </w:pPr>
    </w:p>
    <w:p w14:paraId="67A6AD07" w14:textId="577BD8F5" w:rsidR="00C77E8C" w:rsidRPr="00226BB2" w:rsidRDefault="00CB6D7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</w:t>
      </w:r>
      <w:r>
        <w:rPr>
          <w:rFonts w:ascii="Helvetica" w:hAnsi="Helvetica" w:cs="Helvetica"/>
          <w:noProof/>
        </w:rPr>
        <w:drawing>
          <wp:inline distT="0" distB="0" distL="0" distR="0" wp14:anchorId="19D0AEEF" wp14:editId="75D3C4F0">
            <wp:extent cx="1776095" cy="2512695"/>
            <wp:effectExtent l="0" t="0" r="1905" b="190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E8C">
        <w:rPr>
          <w:i/>
          <w:sz w:val="28"/>
          <w:szCs w:val="28"/>
        </w:rPr>
        <w:tab/>
      </w:r>
    </w:p>
    <w:sectPr w:rsidR="00C77E8C" w:rsidRPr="00226BB2" w:rsidSect="00FF02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B2"/>
    <w:rsid w:val="00085BE3"/>
    <w:rsid w:val="00164815"/>
    <w:rsid w:val="00192D22"/>
    <w:rsid w:val="00226BB2"/>
    <w:rsid w:val="00604DB1"/>
    <w:rsid w:val="00650290"/>
    <w:rsid w:val="006B3E29"/>
    <w:rsid w:val="008B6B37"/>
    <w:rsid w:val="00C36167"/>
    <w:rsid w:val="00C77E8C"/>
    <w:rsid w:val="00CB6D78"/>
    <w:rsid w:val="00EC3BB8"/>
    <w:rsid w:val="00F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89623"/>
  <w14:defaultImageDpi w14:val="300"/>
  <w15:docId w15:val="{CE08C72E-7E93-4C5E-B0AD-65E2592E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7E8C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E8C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CB6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gunnelsvardh@liv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Elsbeth Andersson</dc:creator>
  <cp:keywords/>
  <dc:description/>
  <cp:lastModifiedBy>Elisabeth Sjöström</cp:lastModifiedBy>
  <cp:revision>2</cp:revision>
  <dcterms:created xsi:type="dcterms:W3CDTF">2019-01-29T15:27:00Z</dcterms:created>
  <dcterms:modified xsi:type="dcterms:W3CDTF">2019-01-29T15:27:00Z</dcterms:modified>
</cp:coreProperties>
</file>