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29E" w:rsidRDefault="00A0229E" w:rsidP="00CF5BFF">
      <w:pPr>
        <w:pStyle w:val="Brdtextmedindrag21"/>
        <w:ind w:hanging="1980"/>
      </w:pPr>
      <w:bookmarkStart w:id="0" w:name="_GoBack"/>
      <w:bookmarkEnd w:id="0"/>
    </w:p>
    <w:p w:rsidR="00EC292E" w:rsidRPr="00362F78" w:rsidRDefault="00A0229E" w:rsidP="00B707FD">
      <w:pPr>
        <w:pStyle w:val="Brdtextmedindrag21"/>
        <w:ind w:hanging="562"/>
        <w:rPr>
          <w:rFonts w:ascii="Calibri" w:hAnsi="Calibri" w:cs="Calibri"/>
          <w:b/>
        </w:rPr>
      </w:pPr>
      <w:r w:rsidRPr="00362F78">
        <w:rPr>
          <w:rFonts w:ascii="Calibri" w:hAnsi="Calibri" w:cs="Calibri"/>
          <w:b/>
        </w:rPr>
        <w:t>Allmänt</w:t>
      </w:r>
      <w:r w:rsidRPr="00362F78">
        <w:rPr>
          <w:rFonts w:ascii="Calibri" w:hAnsi="Calibri" w:cs="Calibri"/>
          <w:b/>
        </w:rPr>
        <w:tab/>
      </w:r>
    </w:p>
    <w:p w:rsidR="00A0229E" w:rsidRPr="00362F78" w:rsidRDefault="00A0229E" w:rsidP="00933D9E">
      <w:pPr>
        <w:pStyle w:val="Brdtextmedindrag21"/>
        <w:ind w:left="1418" w:firstLine="0"/>
        <w:rPr>
          <w:rFonts w:ascii="Calibri" w:hAnsi="Calibri" w:cs="Calibri"/>
        </w:rPr>
      </w:pPr>
      <w:r w:rsidRPr="00362F78">
        <w:rPr>
          <w:rFonts w:ascii="Calibri" w:hAnsi="Calibri" w:cs="Calibri"/>
        </w:rPr>
        <w:t xml:space="preserve">Instruktioner för </w:t>
      </w:r>
      <w:r w:rsidR="0084588F" w:rsidRPr="00362F78">
        <w:rPr>
          <w:rFonts w:ascii="Calibri" w:hAnsi="Calibri" w:cs="Calibri"/>
        </w:rPr>
        <w:t>distriktsskattmästare</w:t>
      </w:r>
      <w:r w:rsidRPr="00362F78">
        <w:rPr>
          <w:rFonts w:ascii="Calibri" w:hAnsi="Calibri" w:cs="Calibri"/>
        </w:rPr>
        <w:t xml:space="preserve"> </w:t>
      </w:r>
      <w:r w:rsidR="0084588F" w:rsidRPr="00362F78">
        <w:rPr>
          <w:rFonts w:ascii="Calibri" w:hAnsi="Calibri" w:cs="Calibri"/>
        </w:rPr>
        <w:t xml:space="preserve">finns samlade i </w:t>
      </w:r>
      <w:r w:rsidR="00A61A88" w:rsidRPr="00362F78">
        <w:rPr>
          <w:rFonts w:ascii="Calibri" w:hAnsi="Calibri" w:cs="Calibri"/>
        </w:rPr>
        <w:t>Stadgar</w:t>
      </w:r>
      <w:r w:rsidR="00933D9E" w:rsidRPr="00362F78">
        <w:rPr>
          <w:rFonts w:ascii="Calibri" w:hAnsi="Calibri" w:cs="Calibri"/>
        </w:rPr>
        <w:t>,</w:t>
      </w:r>
      <w:r w:rsidR="00A61A88" w:rsidRPr="00362F78">
        <w:rPr>
          <w:rFonts w:ascii="Calibri" w:hAnsi="Calibri" w:cs="Calibri"/>
        </w:rPr>
        <w:t xml:space="preserve"> Instruktioner</w:t>
      </w:r>
      <w:r w:rsidR="00581A2B" w:rsidRPr="00362F78">
        <w:rPr>
          <w:rFonts w:ascii="Calibri" w:hAnsi="Calibri" w:cs="Calibri"/>
        </w:rPr>
        <w:t xml:space="preserve"> </w:t>
      </w:r>
      <w:r w:rsidR="00933D9E" w:rsidRPr="00362F78">
        <w:rPr>
          <w:rFonts w:ascii="Calibri" w:hAnsi="Calibri" w:cs="Calibri"/>
        </w:rPr>
        <w:t xml:space="preserve">och </w:t>
      </w:r>
      <w:r w:rsidR="00581A2B" w:rsidRPr="00362F78">
        <w:rPr>
          <w:rFonts w:ascii="Calibri" w:hAnsi="Calibri" w:cs="Calibri"/>
        </w:rPr>
        <w:t>Handbok</w:t>
      </w:r>
      <w:r w:rsidR="00933D9E" w:rsidRPr="00362F78">
        <w:rPr>
          <w:rFonts w:ascii="Calibri" w:hAnsi="Calibri" w:cs="Calibri"/>
        </w:rPr>
        <w:t xml:space="preserve">. </w:t>
      </w:r>
      <w:r w:rsidRPr="00362F78">
        <w:rPr>
          <w:rFonts w:ascii="Calibri" w:hAnsi="Calibri" w:cs="Calibri"/>
        </w:rPr>
        <w:t>Allmänna ekonomiska göromål såsom betaln</w:t>
      </w:r>
      <w:r w:rsidR="000609D1" w:rsidRPr="00362F78">
        <w:rPr>
          <w:rFonts w:ascii="Calibri" w:hAnsi="Calibri" w:cs="Calibri"/>
        </w:rPr>
        <w:t>ingar, konteringar, bokföring m m</w:t>
      </w:r>
      <w:r w:rsidRPr="00362F78">
        <w:rPr>
          <w:rFonts w:ascii="Calibri" w:hAnsi="Calibri" w:cs="Calibri"/>
        </w:rPr>
        <w:t xml:space="preserve"> behandlas inte i denna vägledning.</w:t>
      </w:r>
    </w:p>
    <w:p w:rsidR="00A0229E" w:rsidRPr="00362F78" w:rsidRDefault="00A0229E" w:rsidP="000002E1">
      <w:pPr>
        <w:pStyle w:val="Brdtextmedindrag21"/>
        <w:ind w:left="1418" w:firstLine="5"/>
        <w:rPr>
          <w:rFonts w:ascii="Calibri" w:hAnsi="Calibri" w:cs="Calibri"/>
        </w:rPr>
      </w:pPr>
    </w:p>
    <w:p w:rsidR="00EC292E" w:rsidRPr="00362F78" w:rsidRDefault="00A0229E" w:rsidP="000002E1">
      <w:pPr>
        <w:pStyle w:val="Brdtextmedindrag21"/>
        <w:ind w:left="1418" w:firstLine="0"/>
        <w:rPr>
          <w:rFonts w:ascii="Calibri" w:hAnsi="Calibri" w:cs="Calibri"/>
          <w:b/>
        </w:rPr>
      </w:pPr>
      <w:r w:rsidRPr="00362F78">
        <w:rPr>
          <w:rFonts w:ascii="Calibri" w:hAnsi="Calibri" w:cs="Calibri"/>
          <w:b/>
        </w:rPr>
        <w:t>Medlemsavgift</w:t>
      </w:r>
      <w:r w:rsidRPr="00362F78">
        <w:rPr>
          <w:rFonts w:ascii="Calibri" w:hAnsi="Calibri" w:cs="Calibri"/>
          <w:b/>
        </w:rPr>
        <w:tab/>
      </w:r>
    </w:p>
    <w:p w:rsidR="00977004" w:rsidRDefault="00A0229E" w:rsidP="0046081A">
      <w:pPr>
        <w:pStyle w:val="Brdtextmedindrag21"/>
        <w:ind w:left="1418" w:right="-153" w:firstLine="0"/>
        <w:rPr>
          <w:rFonts w:ascii="Calibri" w:hAnsi="Calibri" w:cs="Calibri"/>
        </w:rPr>
      </w:pPr>
      <w:r w:rsidRPr="00362F78">
        <w:rPr>
          <w:rFonts w:ascii="Calibri" w:hAnsi="Calibri" w:cs="Calibri"/>
        </w:rPr>
        <w:t xml:space="preserve">Medlemsavgifternas storlek och </w:t>
      </w:r>
      <w:r w:rsidRPr="00362F78">
        <w:rPr>
          <w:rFonts w:ascii="Calibri" w:hAnsi="Calibri" w:cs="Calibri"/>
          <w:b/>
        </w:rPr>
        <w:t xml:space="preserve">senaste </w:t>
      </w:r>
      <w:r w:rsidRPr="00362F78">
        <w:rPr>
          <w:rFonts w:ascii="Calibri" w:hAnsi="Calibri" w:cs="Calibri"/>
        </w:rPr>
        <w:t xml:space="preserve">datum för inbetalning framgår av nedanstående tabell. Förutom första inbetalningen fastställer distriktsskattmästaren senaste datum för klubbskattmästarna att betala in avgiften. </w:t>
      </w:r>
    </w:p>
    <w:p w:rsidR="00A0229E" w:rsidRPr="00362F78" w:rsidRDefault="00A0229E" w:rsidP="0046081A">
      <w:pPr>
        <w:pStyle w:val="Brdtextmedindrag21"/>
        <w:ind w:left="1418" w:right="-153" w:firstLine="0"/>
        <w:rPr>
          <w:rFonts w:ascii="Calibri" w:hAnsi="Calibri" w:cs="Calibri"/>
        </w:rPr>
      </w:pPr>
      <w:r w:rsidRPr="00362F78">
        <w:rPr>
          <w:rFonts w:ascii="Calibri" w:hAnsi="Calibri" w:cs="Calibri"/>
          <w:b/>
          <w:i/>
          <w:iCs/>
        </w:rPr>
        <w:t>Observera</w:t>
      </w:r>
      <w:r w:rsidRPr="00362F78">
        <w:rPr>
          <w:rFonts w:ascii="Calibri" w:hAnsi="Calibri" w:cs="Calibri"/>
          <w:b/>
        </w:rPr>
        <w:t xml:space="preserve"> </w:t>
      </w:r>
      <w:r w:rsidRPr="00362F78">
        <w:rPr>
          <w:rFonts w:ascii="Calibri" w:hAnsi="Calibri" w:cs="Calibri"/>
        </w:rPr>
        <w:t>att om distriktsmöte hålls före 1 oktober så måste distriktsavgiften vara inbetald före mötet, eftersom klubbens delegater inte har rösträtt om avgiften inte är betald.</w:t>
      </w:r>
    </w:p>
    <w:p w:rsidR="005500E0" w:rsidRPr="00362F78" w:rsidRDefault="005500E0" w:rsidP="000002E1">
      <w:pPr>
        <w:pStyle w:val="Brdtextmedindrag21"/>
        <w:ind w:left="1418" w:hanging="1980"/>
        <w:rPr>
          <w:rFonts w:ascii="Calibri" w:hAnsi="Calibri" w:cs="Calibri"/>
        </w:rPr>
      </w:pPr>
    </w:p>
    <w:p w:rsidR="005D6888" w:rsidRPr="00362F78" w:rsidRDefault="005D6888" w:rsidP="000002E1">
      <w:pPr>
        <w:pStyle w:val="Brdtextmedindrag21"/>
        <w:ind w:left="1418" w:firstLine="0"/>
        <w:rPr>
          <w:rFonts w:ascii="Calibri" w:hAnsi="Calibri" w:cs="Calibri"/>
        </w:rPr>
      </w:pPr>
      <w:r w:rsidRPr="00362F78">
        <w:rPr>
          <w:rFonts w:ascii="Calibri" w:hAnsi="Calibri" w:cs="Calibri"/>
        </w:rPr>
        <w:t>Ny medlem i klubben registreras inom 1</w:t>
      </w:r>
      <w:r w:rsidR="000609D1" w:rsidRPr="00362F78">
        <w:rPr>
          <w:rFonts w:ascii="Calibri" w:hAnsi="Calibri" w:cs="Calibri"/>
        </w:rPr>
        <w:t xml:space="preserve">4 dagar och avgiften betalas </w:t>
      </w:r>
      <w:r w:rsidR="00C30BF7" w:rsidRPr="00362F78">
        <w:rPr>
          <w:rFonts w:ascii="Calibri" w:hAnsi="Calibri" w:cs="Calibri"/>
        </w:rPr>
        <w:t xml:space="preserve">samtidigt </w:t>
      </w:r>
      <w:r w:rsidR="000609D1" w:rsidRPr="00362F78">
        <w:rPr>
          <w:rFonts w:ascii="Calibri" w:hAnsi="Calibri" w:cs="Calibri"/>
        </w:rPr>
        <w:t xml:space="preserve">in </w:t>
      </w:r>
      <w:r w:rsidRPr="00362F78">
        <w:rPr>
          <w:rFonts w:ascii="Calibri" w:hAnsi="Calibri" w:cs="Calibri"/>
        </w:rPr>
        <w:t xml:space="preserve">till distriktsskattmästaren </w:t>
      </w:r>
      <w:r w:rsidR="00C30BF7" w:rsidRPr="00362F78">
        <w:rPr>
          <w:rFonts w:ascii="Calibri" w:hAnsi="Calibri" w:cs="Calibri"/>
        </w:rPr>
        <w:t>och</w:t>
      </w:r>
      <w:r w:rsidRPr="00362F78">
        <w:rPr>
          <w:rFonts w:ascii="Calibri" w:hAnsi="Calibri" w:cs="Calibri"/>
        </w:rPr>
        <w:t xml:space="preserve"> ett mail sänds </w:t>
      </w:r>
      <w:r w:rsidR="00C30BF7" w:rsidRPr="00362F78">
        <w:rPr>
          <w:rFonts w:ascii="Calibri" w:hAnsi="Calibri" w:cs="Calibri"/>
        </w:rPr>
        <w:t xml:space="preserve">till henne </w:t>
      </w:r>
      <w:r w:rsidRPr="00362F78">
        <w:rPr>
          <w:rFonts w:ascii="Calibri" w:hAnsi="Calibri" w:cs="Calibri"/>
        </w:rPr>
        <w:t xml:space="preserve">som talar om att klubben </w:t>
      </w:r>
      <w:r w:rsidR="00C62234" w:rsidRPr="00362F78">
        <w:rPr>
          <w:rFonts w:ascii="Calibri" w:hAnsi="Calibri" w:cs="Calibri"/>
        </w:rPr>
        <w:t xml:space="preserve">har </w:t>
      </w:r>
      <w:r w:rsidRPr="00362F78">
        <w:rPr>
          <w:rFonts w:ascii="Calibri" w:hAnsi="Calibri" w:cs="Calibri"/>
        </w:rPr>
        <w:t>tagit in en ny medlem</w:t>
      </w:r>
      <w:r w:rsidR="00C30BF7" w:rsidRPr="00362F78">
        <w:rPr>
          <w:rFonts w:ascii="Calibri" w:hAnsi="Calibri" w:cs="Calibri"/>
        </w:rPr>
        <w:t>.</w:t>
      </w:r>
    </w:p>
    <w:p w:rsidR="00A0229E" w:rsidRPr="00362F78" w:rsidRDefault="00A0229E" w:rsidP="009237C9">
      <w:pPr>
        <w:pStyle w:val="Brdtextmedindrag21"/>
        <w:ind w:firstLine="5"/>
        <w:rPr>
          <w:rFonts w:ascii="Calibri" w:hAnsi="Calibri" w:cs="Calibri"/>
        </w:rPr>
      </w:pPr>
      <w:r w:rsidRPr="00362F78">
        <w:rPr>
          <w:rFonts w:ascii="Calibri" w:hAnsi="Calibri" w:cs="Calibri"/>
        </w:rPr>
        <w:tab/>
      </w:r>
    </w:p>
    <w:p w:rsidR="00A0229E" w:rsidRPr="00362F78" w:rsidRDefault="00A0229E">
      <w:pPr>
        <w:pStyle w:val="Brdtextmedindrag21"/>
        <w:ind w:firstLine="0"/>
        <w:rPr>
          <w:rFonts w:ascii="Calibri" w:hAnsi="Calibri" w:cs="Calibri"/>
          <w:b/>
        </w:rPr>
      </w:pPr>
      <w:r w:rsidRPr="00362F78">
        <w:rPr>
          <w:rFonts w:ascii="Calibri" w:hAnsi="Calibri" w:cs="Calibri"/>
          <w:b/>
        </w:rPr>
        <w:t>Hel avgift</w:t>
      </w:r>
    </w:p>
    <w:tbl>
      <w:tblPr>
        <w:tblW w:w="0" w:type="auto"/>
        <w:tblInd w:w="2083" w:type="dxa"/>
        <w:tblLayout w:type="fixed"/>
        <w:tblLook w:val="0000" w:firstRow="0" w:lastRow="0" w:firstColumn="0" w:lastColumn="0" w:noHBand="0" w:noVBand="0"/>
      </w:tblPr>
      <w:tblGrid>
        <w:gridCol w:w="1002"/>
        <w:gridCol w:w="1134"/>
        <w:gridCol w:w="1134"/>
        <w:gridCol w:w="2126"/>
        <w:gridCol w:w="1985"/>
      </w:tblGrid>
      <w:tr w:rsidR="007E34A0" w:rsidRPr="00362F78" w:rsidTr="002947BD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IIW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SIWR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Register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IW-Nytt Sverige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IW-Nytt Utland</w:t>
            </w:r>
          </w:p>
        </w:tc>
      </w:tr>
      <w:tr w:rsidR="007E34A0" w:rsidRPr="00362F78" w:rsidTr="002947BD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0F59D9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80</w:t>
            </w:r>
          </w:p>
        </w:tc>
      </w:tr>
      <w:tr w:rsidR="007E34A0" w:rsidRPr="00362F78" w:rsidTr="002947BD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 w:rsidP="00C35D2C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 w:rsidP="00C35D2C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</w:p>
        </w:tc>
      </w:tr>
      <w:tr w:rsidR="007E34A0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Inbetalare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Datum 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Datum ll</w:t>
            </w:r>
          </w:p>
        </w:tc>
      </w:tr>
      <w:tr w:rsidR="007E34A0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Klubbmedlem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1/7-30/9 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</w:p>
        </w:tc>
      </w:tr>
      <w:tr w:rsidR="007E34A0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Ny klubbmedlem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1/7-30/9 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snarast</w:t>
            </w:r>
          </w:p>
        </w:tc>
      </w:tr>
      <w:tr w:rsidR="007E34A0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Klubbskattmästare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1/10 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</w:p>
        </w:tc>
      </w:tr>
      <w:tr w:rsidR="007E34A0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Distriktsskattmästare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15/10 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A0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15/12  2019</w:t>
            </w:r>
          </w:p>
        </w:tc>
      </w:tr>
      <w:tr w:rsidR="007E34A0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7E34A0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Rådsskattmästare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4A0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31/10 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98" w:rsidRPr="00362F78" w:rsidRDefault="00571F98" w:rsidP="00571F98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31/12 2019</w:t>
            </w:r>
          </w:p>
        </w:tc>
      </w:tr>
    </w:tbl>
    <w:p w:rsidR="00A0229E" w:rsidRPr="00362F78" w:rsidRDefault="00A0229E">
      <w:pPr>
        <w:pStyle w:val="Brdtextmedindrag21"/>
        <w:rPr>
          <w:rFonts w:ascii="Calibri" w:hAnsi="Calibri" w:cs="Calibri"/>
        </w:rPr>
      </w:pPr>
      <w:r w:rsidRPr="00362F78">
        <w:rPr>
          <w:rFonts w:ascii="Calibri" w:hAnsi="Calibri" w:cs="Calibri"/>
        </w:rPr>
        <w:tab/>
      </w:r>
    </w:p>
    <w:p w:rsidR="00A0229E" w:rsidRPr="00362F78" w:rsidRDefault="00A0229E">
      <w:pPr>
        <w:pStyle w:val="Brdtextmedindrag21"/>
        <w:ind w:firstLine="0"/>
        <w:rPr>
          <w:rFonts w:ascii="Calibri" w:hAnsi="Calibri" w:cs="Calibri"/>
          <w:b/>
        </w:rPr>
      </w:pPr>
      <w:r w:rsidRPr="00362F78">
        <w:rPr>
          <w:rFonts w:ascii="Calibri" w:hAnsi="Calibri" w:cs="Calibri"/>
          <w:b/>
        </w:rPr>
        <w:t>Halv avgift</w:t>
      </w:r>
    </w:p>
    <w:tbl>
      <w:tblPr>
        <w:tblW w:w="0" w:type="auto"/>
        <w:tblInd w:w="2083" w:type="dxa"/>
        <w:tblLayout w:type="fixed"/>
        <w:tblLook w:val="0000" w:firstRow="0" w:lastRow="0" w:firstColumn="0" w:lastColumn="0" w:noHBand="0" w:noVBand="0"/>
      </w:tblPr>
      <w:tblGrid>
        <w:gridCol w:w="1002"/>
        <w:gridCol w:w="1134"/>
        <w:gridCol w:w="1134"/>
        <w:gridCol w:w="2126"/>
        <w:gridCol w:w="1985"/>
      </w:tblGrid>
      <w:tr w:rsidR="00F314ED" w:rsidRPr="00362F78" w:rsidTr="002947BD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IIW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SIWR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Register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IW-Nytt Sverige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IW-Nytt Utland</w:t>
            </w:r>
          </w:p>
        </w:tc>
      </w:tr>
      <w:tr w:rsidR="00F314ED" w:rsidRPr="00362F78" w:rsidTr="002947BD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0F59D9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D" w:rsidRPr="00362F78" w:rsidRDefault="00F314ED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40</w:t>
            </w:r>
          </w:p>
        </w:tc>
      </w:tr>
      <w:tr w:rsidR="0057671E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71E" w:rsidRPr="00362F78" w:rsidRDefault="0057671E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71E" w:rsidRPr="00362F78" w:rsidRDefault="0057671E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1E" w:rsidRPr="00362F78" w:rsidRDefault="0057671E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314ED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Inbetalare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Datum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  <w:r w:rsidRPr="00362F78">
              <w:rPr>
                <w:rFonts w:ascii="Calibri" w:hAnsi="Calibri" w:cs="Calibri"/>
                <w:b/>
              </w:rPr>
              <w:t>Datum IV</w:t>
            </w:r>
          </w:p>
        </w:tc>
      </w:tr>
      <w:tr w:rsidR="00F314ED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Ny klubbmedlem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 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snarast</w:t>
            </w:r>
          </w:p>
        </w:tc>
      </w:tr>
      <w:tr w:rsidR="00F314ED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Klubbskattmästare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</w:p>
        </w:tc>
      </w:tr>
      <w:tr w:rsidR="00F314ED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Distriktsskattmästare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15/3 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D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15/6 2020</w:t>
            </w:r>
          </w:p>
        </w:tc>
      </w:tr>
      <w:tr w:rsidR="00F314ED" w:rsidRPr="00362F78" w:rsidTr="002947BD"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F314ED">
            <w:pPr>
              <w:pStyle w:val="Brdtextmedindrag21"/>
              <w:snapToGrid w:val="0"/>
              <w:ind w:left="0" w:firstLine="0"/>
              <w:rPr>
                <w:rFonts w:ascii="Calibri" w:hAnsi="Calibri" w:cs="Calibri"/>
              </w:rPr>
            </w:pPr>
            <w:r w:rsidRPr="00362F78">
              <w:rPr>
                <w:rFonts w:ascii="Calibri" w:hAnsi="Calibri" w:cs="Calibri"/>
              </w:rPr>
              <w:t>Rådsskattmästare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ED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31/3 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D" w:rsidRPr="00362F78" w:rsidRDefault="00571F98" w:rsidP="00E425A2">
            <w:pPr>
              <w:pStyle w:val="Brdtextmedindrag21"/>
              <w:snapToGrid w:val="0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30/6 2020</w:t>
            </w:r>
          </w:p>
        </w:tc>
      </w:tr>
    </w:tbl>
    <w:p w:rsidR="00A0229E" w:rsidRPr="00362F78" w:rsidRDefault="00A0229E">
      <w:pPr>
        <w:pStyle w:val="Brdtextmedindrag21"/>
        <w:ind w:firstLine="0"/>
        <w:rPr>
          <w:rFonts w:ascii="Calibri" w:hAnsi="Calibri" w:cs="Calibri"/>
          <w:b/>
        </w:rPr>
      </w:pPr>
    </w:p>
    <w:p w:rsidR="00A0229E" w:rsidRPr="00362F78" w:rsidRDefault="00AC7E92" w:rsidP="000002E1">
      <w:pPr>
        <w:ind w:left="1418"/>
        <w:rPr>
          <w:rFonts w:ascii="Calibri" w:hAnsi="Calibri" w:cs="Calibri"/>
          <w:b/>
        </w:rPr>
      </w:pPr>
      <w:r w:rsidRPr="00362F78">
        <w:rPr>
          <w:rFonts w:ascii="Calibri" w:hAnsi="Calibri" w:cs="Calibri"/>
        </w:rPr>
        <w:t>Samtliga avgifter</w:t>
      </w:r>
      <w:r w:rsidR="00A0229E" w:rsidRPr="00362F78">
        <w:rPr>
          <w:rFonts w:ascii="Calibri" w:hAnsi="Calibri" w:cs="Calibri"/>
        </w:rPr>
        <w:t xml:space="preserve"> </w:t>
      </w:r>
      <w:r w:rsidR="0014194F" w:rsidRPr="00362F78">
        <w:rPr>
          <w:rFonts w:ascii="Calibri" w:hAnsi="Calibri" w:cs="Calibri"/>
        </w:rPr>
        <w:t>betalas in till</w:t>
      </w:r>
      <w:r w:rsidR="00A0229E" w:rsidRPr="00362F78">
        <w:rPr>
          <w:rFonts w:ascii="Calibri" w:hAnsi="Calibri" w:cs="Calibri"/>
          <w:b/>
        </w:rPr>
        <w:t xml:space="preserve"> </w:t>
      </w:r>
      <w:r w:rsidRPr="00362F78">
        <w:rPr>
          <w:rFonts w:ascii="Calibri" w:hAnsi="Calibri" w:cs="Calibri"/>
          <w:b/>
        </w:rPr>
        <w:t xml:space="preserve">SIWR:s </w:t>
      </w:r>
      <w:r w:rsidR="00663576">
        <w:rPr>
          <w:rFonts w:ascii="Calibri" w:hAnsi="Calibri" w:cs="Calibri"/>
          <w:b/>
        </w:rPr>
        <w:t>b</w:t>
      </w:r>
      <w:r w:rsidR="0084588F" w:rsidRPr="00362F78">
        <w:rPr>
          <w:rFonts w:ascii="Calibri" w:hAnsi="Calibri" w:cs="Calibri"/>
          <w:b/>
        </w:rPr>
        <w:t>ank</w:t>
      </w:r>
      <w:r w:rsidR="00A0229E" w:rsidRPr="00362F78">
        <w:rPr>
          <w:rFonts w:ascii="Calibri" w:hAnsi="Calibri" w:cs="Calibri"/>
          <w:b/>
        </w:rPr>
        <w:t xml:space="preserve">giro </w:t>
      </w:r>
      <w:r w:rsidRPr="00362F78">
        <w:rPr>
          <w:rFonts w:ascii="Calibri" w:hAnsi="Calibri" w:cs="Calibri"/>
          <w:b/>
        </w:rPr>
        <w:t xml:space="preserve">nr </w:t>
      </w:r>
      <w:r w:rsidR="0084588F" w:rsidRPr="00362F78">
        <w:rPr>
          <w:rFonts w:ascii="Calibri" w:hAnsi="Calibri" w:cs="Calibri"/>
          <w:b/>
        </w:rPr>
        <w:t>446-4996</w:t>
      </w:r>
      <w:r w:rsidR="009451C7">
        <w:rPr>
          <w:rFonts w:ascii="Calibri" w:hAnsi="Calibri" w:cs="Calibri"/>
          <w:b/>
        </w:rPr>
        <w:t>.</w:t>
      </w:r>
    </w:p>
    <w:p w:rsidR="00A0229E" w:rsidRPr="00362F78" w:rsidRDefault="00A0229E" w:rsidP="000002E1">
      <w:pPr>
        <w:tabs>
          <w:tab w:val="num" w:pos="1418"/>
        </w:tabs>
        <w:ind w:left="1418"/>
        <w:rPr>
          <w:rFonts w:ascii="Calibri" w:hAnsi="Calibri" w:cs="Calibri"/>
        </w:rPr>
      </w:pPr>
    </w:p>
    <w:p w:rsidR="001C66D3" w:rsidRPr="00362F78" w:rsidRDefault="001C66D3" w:rsidP="000002E1">
      <w:pPr>
        <w:tabs>
          <w:tab w:val="num" w:pos="1418"/>
        </w:tabs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Pundets värde fa</w:t>
      </w:r>
      <w:r w:rsidR="00E70B82">
        <w:rPr>
          <w:rFonts w:ascii="Calibri" w:hAnsi="Calibri" w:cs="Calibri"/>
        </w:rPr>
        <w:t>stställdes i början av juli 2019</w:t>
      </w:r>
      <w:r w:rsidRPr="00362F78">
        <w:rPr>
          <w:rFonts w:ascii="Calibri" w:hAnsi="Calibri" w:cs="Calibri"/>
        </w:rPr>
        <w:t xml:space="preserve"> till </w:t>
      </w:r>
      <w:r w:rsidR="009B0E71" w:rsidRPr="00362F78">
        <w:rPr>
          <w:rFonts w:ascii="Calibri" w:hAnsi="Calibri" w:cs="Calibri"/>
        </w:rPr>
        <w:t>1</w:t>
      </w:r>
      <w:r w:rsidR="00DD6FFD" w:rsidRPr="00362F78">
        <w:rPr>
          <w:rFonts w:ascii="Calibri" w:hAnsi="Calibri" w:cs="Calibri"/>
        </w:rPr>
        <w:t>2</w:t>
      </w:r>
      <w:r w:rsidR="009B0E71" w:rsidRPr="00362F78">
        <w:rPr>
          <w:rFonts w:ascii="Calibri" w:hAnsi="Calibri" w:cs="Calibri"/>
        </w:rPr>
        <w:t xml:space="preserve"> </w:t>
      </w:r>
      <w:r w:rsidRPr="00362F78">
        <w:rPr>
          <w:rFonts w:ascii="Calibri" w:hAnsi="Calibri" w:cs="Calibri"/>
        </w:rPr>
        <w:t xml:space="preserve">kr </w:t>
      </w:r>
      <w:r w:rsidR="00DD6FFD" w:rsidRPr="00362F78">
        <w:rPr>
          <w:rFonts w:ascii="Calibri" w:hAnsi="Calibri" w:cs="Calibri"/>
        </w:rPr>
        <w:t>(något över</w:t>
      </w:r>
      <w:r w:rsidRPr="00362F78">
        <w:rPr>
          <w:rFonts w:ascii="Calibri" w:hAnsi="Calibri" w:cs="Calibri"/>
        </w:rPr>
        <w:t xml:space="preserve"> det reella värdet).</w:t>
      </w:r>
    </w:p>
    <w:p w:rsidR="001C66D3" w:rsidRPr="00362F78" w:rsidRDefault="00422F1F" w:rsidP="000002E1">
      <w:pPr>
        <w:tabs>
          <w:tab w:val="num" w:pos="1418"/>
        </w:tabs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Avgiften till IIW är 3.5 GBP</w:t>
      </w:r>
      <w:r w:rsidR="00335EE4" w:rsidRPr="00362F78">
        <w:rPr>
          <w:rFonts w:ascii="Calibri" w:hAnsi="Calibri" w:cs="Calibri"/>
        </w:rPr>
        <w:t>,</w:t>
      </w:r>
      <w:r w:rsidR="002C68C9" w:rsidRPr="00362F78">
        <w:rPr>
          <w:rFonts w:ascii="Calibri" w:hAnsi="Calibri" w:cs="Calibri"/>
        </w:rPr>
        <w:t xml:space="preserve"> i år </w:t>
      </w:r>
      <w:r w:rsidR="000609D1" w:rsidRPr="00362F78">
        <w:rPr>
          <w:rFonts w:ascii="Calibri" w:hAnsi="Calibri" w:cs="Calibri"/>
        </w:rPr>
        <w:t>blir hel avgift</w:t>
      </w:r>
      <w:r w:rsidR="002510D9" w:rsidRPr="00362F78">
        <w:rPr>
          <w:rFonts w:ascii="Calibri" w:hAnsi="Calibri" w:cs="Calibri"/>
        </w:rPr>
        <w:t xml:space="preserve"> </w:t>
      </w:r>
      <w:r w:rsidR="000F59D9" w:rsidRPr="00362F78">
        <w:rPr>
          <w:rFonts w:ascii="Calibri" w:hAnsi="Calibri" w:cs="Calibri"/>
        </w:rPr>
        <w:t>42</w:t>
      </w:r>
      <w:r w:rsidRPr="00362F78">
        <w:rPr>
          <w:rFonts w:ascii="Calibri" w:hAnsi="Calibri" w:cs="Calibri"/>
        </w:rPr>
        <w:t xml:space="preserve"> kr</w:t>
      </w:r>
      <w:r w:rsidR="00335EE4" w:rsidRPr="00362F78">
        <w:rPr>
          <w:rFonts w:ascii="Calibri" w:hAnsi="Calibri" w:cs="Calibri"/>
        </w:rPr>
        <w:t xml:space="preserve"> </w:t>
      </w:r>
      <w:r w:rsidR="007A4BF7" w:rsidRPr="00362F78">
        <w:rPr>
          <w:rFonts w:ascii="Calibri" w:hAnsi="Calibri" w:cs="Calibri"/>
        </w:rPr>
        <w:t>resp</w:t>
      </w:r>
      <w:r w:rsidR="00335EE4" w:rsidRPr="00362F78">
        <w:rPr>
          <w:rFonts w:ascii="Calibri" w:hAnsi="Calibri" w:cs="Calibri"/>
        </w:rPr>
        <w:t>ektive</w:t>
      </w:r>
      <w:r w:rsidR="002C68C9" w:rsidRPr="00362F78">
        <w:rPr>
          <w:rFonts w:ascii="Calibri" w:hAnsi="Calibri" w:cs="Calibri"/>
        </w:rPr>
        <w:t xml:space="preserve"> </w:t>
      </w:r>
      <w:r w:rsidR="000F59D9" w:rsidRPr="00362F78">
        <w:rPr>
          <w:rFonts w:ascii="Calibri" w:hAnsi="Calibri" w:cs="Calibri"/>
        </w:rPr>
        <w:t>21</w:t>
      </w:r>
      <w:r w:rsidR="001C66D3" w:rsidRPr="00362F78">
        <w:rPr>
          <w:rFonts w:ascii="Calibri" w:hAnsi="Calibri" w:cs="Calibri"/>
        </w:rPr>
        <w:t xml:space="preserve"> kr</w:t>
      </w:r>
      <w:r w:rsidR="00335EE4" w:rsidRPr="00362F78">
        <w:rPr>
          <w:rFonts w:ascii="Calibri" w:hAnsi="Calibri" w:cs="Calibri"/>
        </w:rPr>
        <w:t xml:space="preserve"> i halv avgift</w:t>
      </w:r>
      <w:r w:rsidR="001C66D3" w:rsidRPr="00362F78">
        <w:rPr>
          <w:rFonts w:ascii="Calibri" w:hAnsi="Calibri" w:cs="Calibri"/>
        </w:rPr>
        <w:t>.</w:t>
      </w:r>
    </w:p>
    <w:p w:rsidR="00957B5A" w:rsidRDefault="00FC17D9" w:rsidP="000002E1">
      <w:pPr>
        <w:tabs>
          <w:tab w:val="num" w:pos="1418"/>
        </w:tabs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 xml:space="preserve">Total hel </w:t>
      </w:r>
      <w:r w:rsidR="002510D9" w:rsidRPr="00362F78">
        <w:rPr>
          <w:rFonts w:ascii="Calibri" w:hAnsi="Calibri" w:cs="Calibri"/>
        </w:rPr>
        <w:t>medlems</w:t>
      </w:r>
      <w:r w:rsidR="000609D1" w:rsidRPr="00362F78">
        <w:rPr>
          <w:rFonts w:ascii="Calibri" w:hAnsi="Calibri" w:cs="Calibri"/>
        </w:rPr>
        <w:t xml:space="preserve">avgift </w:t>
      </w:r>
      <w:r w:rsidR="00BD1A33">
        <w:rPr>
          <w:rFonts w:ascii="Calibri" w:hAnsi="Calibri" w:cs="Calibri"/>
        </w:rPr>
        <w:t xml:space="preserve">att betala till SIWR </w:t>
      </w:r>
      <w:r w:rsidR="000609D1" w:rsidRPr="00362F78">
        <w:rPr>
          <w:rFonts w:ascii="Calibri" w:hAnsi="Calibri" w:cs="Calibri"/>
        </w:rPr>
        <w:t>blir</w:t>
      </w:r>
      <w:r w:rsidR="000F59D9" w:rsidRPr="00362F78">
        <w:rPr>
          <w:rFonts w:ascii="Calibri" w:hAnsi="Calibri" w:cs="Calibri"/>
        </w:rPr>
        <w:t xml:space="preserve"> 162</w:t>
      </w:r>
      <w:r w:rsidR="00957B5A" w:rsidRPr="00362F78">
        <w:rPr>
          <w:rFonts w:ascii="Calibri" w:hAnsi="Calibri" w:cs="Calibri"/>
        </w:rPr>
        <w:t xml:space="preserve"> kr.</w:t>
      </w:r>
      <w:r w:rsidR="002510D9" w:rsidRPr="00362F78">
        <w:rPr>
          <w:rFonts w:ascii="Calibri" w:hAnsi="Calibri" w:cs="Calibri"/>
        </w:rPr>
        <w:t xml:space="preserve"> </w:t>
      </w:r>
    </w:p>
    <w:p w:rsidR="003E1DAF" w:rsidRDefault="003E1DAF" w:rsidP="000002E1">
      <w:pPr>
        <w:tabs>
          <w:tab w:val="num" w:pos="1418"/>
        </w:tabs>
        <w:ind w:left="1418"/>
        <w:rPr>
          <w:rFonts w:ascii="Calibri" w:hAnsi="Calibri" w:cs="Calibri"/>
        </w:rPr>
      </w:pPr>
    </w:p>
    <w:p w:rsidR="003E1DAF" w:rsidRDefault="003E1DAF" w:rsidP="000002E1">
      <w:pPr>
        <w:tabs>
          <w:tab w:val="num" w:pos="1418"/>
        </w:tabs>
        <w:ind w:left="1418"/>
        <w:rPr>
          <w:rFonts w:ascii="Calibri" w:hAnsi="Calibri" w:cs="Calibri"/>
        </w:rPr>
      </w:pPr>
      <w:r>
        <w:rPr>
          <w:rFonts w:ascii="Calibri" w:hAnsi="Calibri" w:cs="Calibri"/>
        </w:rPr>
        <w:t>Medlemsavgiften som ska betalas till distriktet ska även i</w:t>
      </w:r>
      <w:r w:rsidR="009451C7">
        <w:rPr>
          <w:rFonts w:ascii="Calibri" w:hAnsi="Calibri" w:cs="Calibri"/>
        </w:rPr>
        <w:t>nkludera avgiften på 30 kr för M</w:t>
      </w:r>
      <w:r>
        <w:rPr>
          <w:rFonts w:ascii="Calibri" w:hAnsi="Calibri" w:cs="Calibri"/>
        </w:rPr>
        <w:t>atrikel och Handbok samt distriktet</w:t>
      </w:r>
      <w:r w:rsidR="009451C7">
        <w:rPr>
          <w:rFonts w:ascii="Calibri" w:hAnsi="Calibri" w:cs="Calibri"/>
        </w:rPr>
        <w:t>s egen</w:t>
      </w:r>
      <w:r>
        <w:rPr>
          <w:rFonts w:ascii="Calibri" w:hAnsi="Calibri" w:cs="Calibri"/>
        </w:rPr>
        <w:t xml:space="preserve"> avgift</w:t>
      </w:r>
      <w:r w:rsidR="00165D6C">
        <w:rPr>
          <w:rFonts w:ascii="Calibri" w:hAnsi="Calibri" w:cs="Calibri"/>
        </w:rPr>
        <w:t xml:space="preserve"> som varierar mellan de olika di</w:t>
      </w:r>
      <w:r>
        <w:rPr>
          <w:rFonts w:ascii="Calibri" w:hAnsi="Calibri" w:cs="Calibri"/>
        </w:rPr>
        <w:t>strik</w:t>
      </w:r>
      <w:r w:rsidR="009451C7">
        <w:rPr>
          <w:rFonts w:ascii="Calibri" w:hAnsi="Calibri" w:cs="Calibri"/>
        </w:rPr>
        <w:t>t</w:t>
      </w:r>
      <w:r>
        <w:rPr>
          <w:rFonts w:ascii="Calibri" w:hAnsi="Calibri" w:cs="Calibri"/>
        </w:rPr>
        <w:t>en.</w:t>
      </w:r>
      <w:r w:rsidR="0066215E">
        <w:rPr>
          <w:rFonts w:ascii="Calibri" w:hAnsi="Calibri" w:cs="Calibri"/>
        </w:rPr>
        <w:t xml:space="preserve"> </w:t>
      </w:r>
    </w:p>
    <w:p w:rsidR="0067667E" w:rsidRDefault="0067667E" w:rsidP="000002E1">
      <w:pPr>
        <w:tabs>
          <w:tab w:val="num" w:pos="1418"/>
        </w:tabs>
        <w:ind w:left="1418"/>
        <w:rPr>
          <w:rFonts w:ascii="Calibri" w:hAnsi="Calibri" w:cs="Calibri"/>
        </w:rPr>
      </w:pPr>
    </w:p>
    <w:p w:rsidR="0067667E" w:rsidRPr="00F137EF" w:rsidRDefault="0067667E" w:rsidP="000002E1">
      <w:pPr>
        <w:tabs>
          <w:tab w:val="num" w:pos="1418"/>
        </w:tabs>
        <w:ind w:left="1418"/>
        <w:rPr>
          <w:rFonts w:ascii="Calibri" w:hAnsi="Calibri" w:cs="Calibri"/>
        </w:rPr>
      </w:pPr>
      <w:r w:rsidRPr="00F137EF">
        <w:rPr>
          <w:rFonts w:ascii="Calibri" w:hAnsi="Calibri" w:cs="Calibri"/>
          <w:color w:val="000000"/>
        </w:rPr>
        <w:t xml:space="preserve">SIWR har genom åren följt IIW:s princip med att ta ut </w:t>
      </w:r>
      <w:r w:rsidRPr="00F137EF">
        <w:rPr>
          <w:rStyle w:val="il"/>
          <w:rFonts w:ascii="Calibri" w:hAnsi="Calibri" w:cs="Calibri"/>
          <w:color w:val="000000"/>
        </w:rPr>
        <w:t>halv</w:t>
      </w:r>
      <w:r w:rsidRPr="00F137EF">
        <w:rPr>
          <w:rFonts w:ascii="Calibri" w:hAnsi="Calibri" w:cs="Calibri"/>
          <w:color w:val="000000"/>
        </w:rPr>
        <w:t xml:space="preserve"> medlemsavgift för medlemmar som registreras efter nyår. Det är när SIWR:s budget godkänns av rådsårsmötet som detta beslutas. På samma sätt är det för klubbar och distrikt. Storleken på medlemsavgiften beslutas på respektive årsmöte. Där bör också beslut tas om </w:t>
      </w:r>
      <w:r w:rsidRPr="00F137EF">
        <w:rPr>
          <w:rStyle w:val="il"/>
          <w:rFonts w:ascii="Calibri" w:hAnsi="Calibri" w:cs="Calibri"/>
          <w:color w:val="000000"/>
        </w:rPr>
        <w:t>avgiften</w:t>
      </w:r>
      <w:r w:rsidRPr="00F137EF">
        <w:rPr>
          <w:rFonts w:ascii="Calibri" w:hAnsi="Calibri" w:cs="Calibri"/>
          <w:color w:val="000000"/>
        </w:rPr>
        <w:t xml:space="preserve"> till klubb resp</w:t>
      </w:r>
      <w:r w:rsidR="00F314DF">
        <w:rPr>
          <w:rFonts w:ascii="Calibri" w:hAnsi="Calibri" w:cs="Calibri"/>
          <w:color w:val="000000"/>
        </w:rPr>
        <w:t>ektive</w:t>
      </w:r>
      <w:r w:rsidRPr="00F137EF">
        <w:rPr>
          <w:rFonts w:ascii="Calibri" w:hAnsi="Calibri" w:cs="Calibri"/>
          <w:color w:val="000000"/>
        </w:rPr>
        <w:t xml:space="preserve"> distrikt ska halveras efter nyår.</w:t>
      </w:r>
    </w:p>
    <w:p w:rsidR="00367BF9" w:rsidRDefault="00367BF9" w:rsidP="000002E1">
      <w:pPr>
        <w:tabs>
          <w:tab w:val="num" w:pos="1418"/>
        </w:tabs>
        <w:ind w:left="1418"/>
        <w:rPr>
          <w:rFonts w:ascii="Calibri" w:hAnsi="Calibri" w:cs="Calibri"/>
        </w:rPr>
      </w:pPr>
    </w:p>
    <w:p w:rsidR="00367BF9" w:rsidRPr="00367BF9" w:rsidRDefault="00367BF9" w:rsidP="000002E1">
      <w:pPr>
        <w:tabs>
          <w:tab w:val="num" w:pos="1418"/>
        </w:tabs>
        <w:ind w:left="1418"/>
        <w:rPr>
          <w:rFonts w:ascii="Calibri" w:hAnsi="Calibri" w:cs="Calibri"/>
          <w:b/>
        </w:rPr>
      </w:pPr>
      <w:r w:rsidRPr="00367BF9">
        <w:rPr>
          <w:rFonts w:ascii="Calibri" w:hAnsi="Calibri" w:cs="Calibri"/>
          <w:b/>
        </w:rPr>
        <w:t>Rapporter</w:t>
      </w:r>
    </w:p>
    <w:p w:rsidR="00A0229E" w:rsidRPr="00362F78" w:rsidRDefault="00BF28F1" w:rsidP="00C63C48">
      <w:pPr>
        <w:tabs>
          <w:tab w:val="num" w:pos="1418"/>
        </w:tabs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R</w:t>
      </w:r>
      <w:r w:rsidR="001C4F1A" w:rsidRPr="00362F78">
        <w:rPr>
          <w:rFonts w:ascii="Calibri" w:hAnsi="Calibri" w:cs="Calibri"/>
        </w:rPr>
        <w:t>apport angående a</w:t>
      </w:r>
      <w:r w:rsidR="00BB1CCC" w:rsidRPr="00362F78">
        <w:rPr>
          <w:rFonts w:ascii="Calibri" w:hAnsi="Calibri" w:cs="Calibri"/>
        </w:rPr>
        <w:t>ntal medlemmar skickas till r</w:t>
      </w:r>
      <w:r w:rsidR="00F0193E" w:rsidRPr="00362F78">
        <w:rPr>
          <w:rFonts w:ascii="Calibri" w:hAnsi="Calibri" w:cs="Calibri"/>
        </w:rPr>
        <w:t>å</w:t>
      </w:r>
      <w:r w:rsidR="00BB1CCC" w:rsidRPr="00362F78">
        <w:rPr>
          <w:rFonts w:ascii="Calibri" w:hAnsi="Calibri" w:cs="Calibri"/>
        </w:rPr>
        <w:t>dsskattmästaren</w:t>
      </w:r>
      <w:r w:rsidRPr="00362F78">
        <w:rPr>
          <w:rFonts w:ascii="Calibri" w:hAnsi="Calibri" w:cs="Calibri"/>
        </w:rPr>
        <w:t xml:space="preserve"> fyra gånger per år</w:t>
      </w:r>
      <w:r w:rsidR="000C7279" w:rsidRPr="00362F78">
        <w:rPr>
          <w:rFonts w:ascii="Calibri" w:hAnsi="Calibri" w:cs="Calibri"/>
        </w:rPr>
        <w:t>. Höstrapport 1 och 2 samt vårrapport 1 och 2</w:t>
      </w:r>
      <w:r w:rsidR="001C4F1A" w:rsidRPr="00362F78">
        <w:rPr>
          <w:rFonts w:ascii="Calibri" w:hAnsi="Calibri" w:cs="Calibri"/>
        </w:rPr>
        <w:t xml:space="preserve">. </w:t>
      </w:r>
      <w:r w:rsidR="00CB282F" w:rsidRPr="00362F78">
        <w:rPr>
          <w:rFonts w:ascii="Calibri" w:hAnsi="Calibri" w:cs="Calibri"/>
        </w:rPr>
        <w:t>V</w:t>
      </w:r>
      <w:r w:rsidR="00A0229E" w:rsidRPr="00362F78">
        <w:rPr>
          <w:rFonts w:ascii="Calibri" w:hAnsi="Calibri" w:cs="Calibri"/>
        </w:rPr>
        <w:t>id första rappo</w:t>
      </w:r>
      <w:r w:rsidR="00CB282F" w:rsidRPr="00362F78">
        <w:rPr>
          <w:rFonts w:ascii="Calibri" w:hAnsi="Calibri" w:cs="Calibri"/>
        </w:rPr>
        <w:t xml:space="preserve">rteringen </w:t>
      </w:r>
      <w:r w:rsidR="00837686" w:rsidRPr="00362F78">
        <w:rPr>
          <w:rFonts w:ascii="Calibri" w:hAnsi="Calibri" w:cs="Calibri"/>
        </w:rPr>
        <w:t xml:space="preserve">ska </w:t>
      </w:r>
      <w:r w:rsidR="00E237B1" w:rsidRPr="00362F78">
        <w:rPr>
          <w:rFonts w:ascii="Calibri" w:hAnsi="Calibri" w:cs="Calibri"/>
        </w:rPr>
        <w:t>samtliga</w:t>
      </w:r>
      <w:r w:rsidR="00A0229E" w:rsidRPr="00362F78">
        <w:rPr>
          <w:rFonts w:ascii="Calibri" w:hAnsi="Calibri" w:cs="Calibri"/>
        </w:rPr>
        <w:t xml:space="preserve"> </w:t>
      </w:r>
      <w:r w:rsidR="00F0193E" w:rsidRPr="00362F78">
        <w:rPr>
          <w:rFonts w:ascii="Calibri" w:hAnsi="Calibri" w:cs="Calibri"/>
        </w:rPr>
        <w:t xml:space="preserve">matrikelförda </w:t>
      </w:r>
      <w:r w:rsidR="00A0229E" w:rsidRPr="00362F78">
        <w:rPr>
          <w:rFonts w:ascii="Calibri" w:hAnsi="Calibri" w:cs="Calibri"/>
        </w:rPr>
        <w:t xml:space="preserve">medlemmar </w:t>
      </w:r>
      <w:r w:rsidR="00F0193E" w:rsidRPr="00362F78">
        <w:rPr>
          <w:rFonts w:ascii="Calibri" w:hAnsi="Calibri" w:cs="Calibri"/>
        </w:rPr>
        <w:t>tas med, med undantag för medlemmar som avlidit. V</w:t>
      </w:r>
      <w:r w:rsidR="007D0408" w:rsidRPr="00362F78">
        <w:rPr>
          <w:rFonts w:ascii="Calibri" w:hAnsi="Calibri" w:cs="Calibri"/>
        </w:rPr>
        <w:t>id följande rapporter tas</w:t>
      </w:r>
      <w:r w:rsidR="00A0229E" w:rsidRPr="00362F78">
        <w:rPr>
          <w:rFonts w:ascii="Calibri" w:hAnsi="Calibri" w:cs="Calibri"/>
        </w:rPr>
        <w:t xml:space="preserve"> </w:t>
      </w:r>
      <w:r w:rsidR="00A0229E" w:rsidRPr="0006589A">
        <w:rPr>
          <w:rFonts w:ascii="Calibri" w:hAnsi="Calibri" w:cs="Calibri"/>
        </w:rPr>
        <w:t>endast nytillkomna</w:t>
      </w:r>
      <w:r w:rsidR="00A0229E" w:rsidRPr="00362F78">
        <w:rPr>
          <w:rFonts w:ascii="Calibri" w:hAnsi="Calibri" w:cs="Calibri"/>
        </w:rPr>
        <w:t xml:space="preserve"> medlemmar</w:t>
      </w:r>
      <w:r w:rsidR="007D0408" w:rsidRPr="00362F78">
        <w:rPr>
          <w:rFonts w:ascii="Calibri" w:hAnsi="Calibri" w:cs="Calibri"/>
        </w:rPr>
        <w:t xml:space="preserve"> med</w:t>
      </w:r>
      <w:r w:rsidR="00A0229E" w:rsidRPr="00362F78">
        <w:rPr>
          <w:rFonts w:ascii="Calibri" w:hAnsi="Calibri" w:cs="Calibri"/>
        </w:rPr>
        <w:t>.</w:t>
      </w:r>
      <w:r w:rsidR="000C7279" w:rsidRPr="00362F78">
        <w:rPr>
          <w:rFonts w:ascii="Calibri" w:hAnsi="Calibri" w:cs="Calibri"/>
        </w:rPr>
        <w:t xml:space="preserve"> Rapporten består av två blad, ett</w:t>
      </w:r>
      <w:r w:rsidR="001C4F1A" w:rsidRPr="00362F78">
        <w:rPr>
          <w:rFonts w:ascii="Calibri" w:hAnsi="Calibri" w:cs="Calibri"/>
        </w:rPr>
        <w:t xml:space="preserve"> där klubbens namn och antal </w:t>
      </w:r>
      <w:r w:rsidR="000A0415" w:rsidRPr="00362F78">
        <w:rPr>
          <w:rFonts w:ascii="Calibri" w:hAnsi="Calibri" w:cs="Calibri"/>
        </w:rPr>
        <w:t xml:space="preserve">(nya) </w:t>
      </w:r>
      <w:r w:rsidR="001C4F1A" w:rsidRPr="00362F78">
        <w:rPr>
          <w:rFonts w:ascii="Calibri" w:hAnsi="Calibri" w:cs="Calibri"/>
        </w:rPr>
        <w:t>medlemmar ska skrivas in. P</w:t>
      </w:r>
      <w:r w:rsidR="000C7279" w:rsidRPr="00362F78">
        <w:rPr>
          <w:rFonts w:ascii="Calibri" w:hAnsi="Calibri" w:cs="Calibri"/>
        </w:rPr>
        <w:t xml:space="preserve">å det andra bladet </w:t>
      </w:r>
      <w:r w:rsidR="001C4F1A" w:rsidRPr="00362F78">
        <w:rPr>
          <w:rFonts w:ascii="Calibri" w:hAnsi="Calibri" w:cs="Calibri"/>
        </w:rPr>
        <w:t xml:space="preserve">sammanställs totalt antal </w:t>
      </w:r>
      <w:r w:rsidR="000A0415" w:rsidRPr="00362F78">
        <w:rPr>
          <w:rFonts w:ascii="Calibri" w:hAnsi="Calibri" w:cs="Calibri"/>
        </w:rPr>
        <w:t xml:space="preserve">(nya) medlemmar </w:t>
      </w:r>
      <w:r w:rsidR="001C4F1A" w:rsidRPr="00362F78">
        <w:rPr>
          <w:rFonts w:ascii="Calibri" w:hAnsi="Calibri" w:cs="Calibri"/>
        </w:rPr>
        <w:t xml:space="preserve">för </w:t>
      </w:r>
      <w:r w:rsidR="000A0415" w:rsidRPr="00362F78">
        <w:rPr>
          <w:rFonts w:ascii="Calibri" w:hAnsi="Calibri" w:cs="Calibri"/>
        </w:rPr>
        <w:t xml:space="preserve">hela </w:t>
      </w:r>
      <w:r w:rsidR="001C4F1A" w:rsidRPr="00362F78">
        <w:rPr>
          <w:rFonts w:ascii="Calibri" w:hAnsi="Calibri" w:cs="Calibri"/>
        </w:rPr>
        <w:t xml:space="preserve">distriktet. </w:t>
      </w:r>
      <w:r w:rsidR="0026172A" w:rsidRPr="00362F78">
        <w:rPr>
          <w:rFonts w:ascii="Calibri" w:hAnsi="Calibri" w:cs="Calibri"/>
        </w:rPr>
        <w:t>I rapporten kommer</w:t>
      </w:r>
      <w:r w:rsidR="001C4F1A" w:rsidRPr="00362F78">
        <w:rPr>
          <w:rFonts w:ascii="Calibri" w:hAnsi="Calibri" w:cs="Calibri"/>
        </w:rPr>
        <w:t xml:space="preserve"> summan </w:t>
      </w:r>
      <w:r w:rsidR="0026172A" w:rsidRPr="00362F78">
        <w:rPr>
          <w:rFonts w:ascii="Calibri" w:hAnsi="Calibri" w:cs="Calibri"/>
        </w:rPr>
        <w:t xml:space="preserve">att </w:t>
      </w:r>
      <w:r w:rsidR="001C4F1A" w:rsidRPr="00362F78">
        <w:rPr>
          <w:rFonts w:ascii="Calibri" w:hAnsi="Calibri" w:cs="Calibri"/>
        </w:rPr>
        <w:t xml:space="preserve">räknas ut automatiskt efter att ni skrivit in </w:t>
      </w:r>
      <w:r w:rsidR="000C7279" w:rsidRPr="00362F78">
        <w:rPr>
          <w:rFonts w:ascii="Calibri" w:hAnsi="Calibri" w:cs="Calibri"/>
        </w:rPr>
        <w:t xml:space="preserve">aktuellt </w:t>
      </w:r>
      <w:r w:rsidR="001C4F1A" w:rsidRPr="00362F78">
        <w:rPr>
          <w:rFonts w:ascii="Calibri" w:hAnsi="Calibri" w:cs="Calibri"/>
        </w:rPr>
        <w:t>antal och rätt avgift.</w:t>
      </w:r>
      <w:r w:rsidR="00E237B1" w:rsidRPr="00362F78">
        <w:rPr>
          <w:rFonts w:ascii="Calibri" w:hAnsi="Calibri" w:cs="Calibri"/>
        </w:rPr>
        <w:t xml:space="preserve"> Men kontrollera detta för säkerhets skull.</w:t>
      </w:r>
      <w:r w:rsidR="00C63C48">
        <w:rPr>
          <w:rFonts w:ascii="Calibri" w:hAnsi="Calibri" w:cs="Calibri"/>
        </w:rPr>
        <w:t xml:space="preserve"> </w:t>
      </w:r>
      <w:r w:rsidR="00A0229E" w:rsidRPr="00362F78">
        <w:rPr>
          <w:rFonts w:ascii="Calibri" w:hAnsi="Calibri" w:cs="Calibri"/>
        </w:rPr>
        <w:t>For</w:t>
      </w:r>
      <w:r w:rsidR="001C4F1A" w:rsidRPr="00362F78">
        <w:rPr>
          <w:rFonts w:ascii="Calibri" w:hAnsi="Calibri" w:cs="Calibri"/>
        </w:rPr>
        <w:t xml:space="preserve">muläret bifogas </w:t>
      </w:r>
      <w:r w:rsidR="002E566A" w:rsidRPr="00362F78">
        <w:rPr>
          <w:rFonts w:ascii="Calibri" w:hAnsi="Calibri" w:cs="Calibri"/>
        </w:rPr>
        <w:t xml:space="preserve">men </w:t>
      </w:r>
      <w:r w:rsidR="001C4F1A" w:rsidRPr="00362F78">
        <w:rPr>
          <w:rFonts w:ascii="Calibri" w:hAnsi="Calibri" w:cs="Calibri"/>
        </w:rPr>
        <w:t xml:space="preserve">finns </w:t>
      </w:r>
      <w:r w:rsidR="002E566A" w:rsidRPr="00362F78">
        <w:rPr>
          <w:rFonts w:ascii="Calibri" w:hAnsi="Calibri" w:cs="Calibri"/>
        </w:rPr>
        <w:t xml:space="preserve">också </w:t>
      </w:r>
      <w:r w:rsidR="001C4F1A" w:rsidRPr="00362F78">
        <w:rPr>
          <w:rFonts w:ascii="Calibri" w:hAnsi="Calibri" w:cs="Calibri"/>
        </w:rPr>
        <w:t>på</w:t>
      </w:r>
      <w:r w:rsidR="00D918C5" w:rsidRPr="00362F78">
        <w:rPr>
          <w:rFonts w:ascii="Calibri" w:hAnsi="Calibri" w:cs="Calibri"/>
        </w:rPr>
        <w:t xml:space="preserve"> Inner Wheels</w:t>
      </w:r>
      <w:r w:rsidR="00E52EFA" w:rsidRPr="00362F78">
        <w:rPr>
          <w:rFonts w:ascii="Calibri" w:hAnsi="Calibri" w:cs="Calibri"/>
        </w:rPr>
        <w:t xml:space="preserve"> </w:t>
      </w:r>
      <w:r w:rsidR="006C525E" w:rsidRPr="00362F78">
        <w:rPr>
          <w:rFonts w:ascii="Calibri" w:hAnsi="Calibri" w:cs="Calibri"/>
        </w:rPr>
        <w:t>hemsida</w:t>
      </w:r>
      <w:r w:rsidR="00003AB6" w:rsidRPr="00362F78">
        <w:rPr>
          <w:rFonts w:ascii="Calibri" w:hAnsi="Calibri" w:cs="Calibri"/>
        </w:rPr>
        <w:t>.</w:t>
      </w:r>
    </w:p>
    <w:p w:rsidR="00C35D2C" w:rsidRPr="00362F78" w:rsidRDefault="00C35D2C" w:rsidP="004F0C80">
      <w:pPr>
        <w:ind w:left="1418"/>
        <w:rPr>
          <w:rFonts w:ascii="Calibri" w:hAnsi="Calibri" w:cs="Calibri"/>
        </w:rPr>
      </w:pPr>
    </w:p>
    <w:p w:rsidR="00EC292E" w:rsidRPr="00362F78" w:rsidRDefault="00A0229E" w:rsidP="004F0C80">
      <w:pPr>
        <w:ind w:left="1418" w:right="117"/>
        <w:rPr>
          <w:rFonts w:ascii="Calibri" w:hAnsi="Calibri" w:cs="Calibri"/>
          <w:b/>
        </w:rPr>
      </w:pPr>
      <w:r w:rsidRPr="00362F78">
        <w:rPr>
          <w:rFonts w:ascii="Calibri" w:hAnsi="Calibri" w:cs="Calibri"/>
          <w:b/>
        </w:rPr>
        <w:t>Matrikel 201</w:t>
      </w:r>
      <w:r w:rsidR="00E95935">
        <w:rPr>
          <w:rFonts w:ascii="Calibri" w:hAnsi="Calibri" w:cs="Calibri"/>
          <w:b/>
        </w:rPr>
        <w:t>9</w:t>
      </w:r>
      <w:r w:rsidR="00D73AFA" w:rsidRPr="00362F78">
        <w:rPr>
          <w:rFonts w:ascii="Calibri" w:hAnsi="Calibri" w:cs="Calibri"/>
          <w:b/>
        </w:rPr>
        <w:t>-</w:t>
      </w:r>
      <w:r w:rsidR="00E95935">
        <w:rPr>
          <w:rFonts w:ascii="Calibri" w:hAnsi="Calibri" w:cs="Calibri"/>
          <w:b/>
        </w:rPr>
        <w:t>20</w:t>
      </w:r>
      <w:r w:rsidRPr="00362F78">
        <w:rPr>
          <w:rFonts w:ascii="Calibri" w:hAnsi="Calibri" w:cs="Calibri"/>
          <w:b/>
        </w:rPr>
        <w:t xml:space="preserve">  </w:t>
      </w:r>
      <w:r w:rsidR="00D73AFA" w:rsidRPr="00362F78">
        <w:rPr>
          <w:rFonts w:ascii="Calibri" w:hAnsi="Calibri" w:cs="Calibri"/>
          <w:b/>
        </w:rPr>
        <w:t xml:space="preserve">   </w:t>
      </w:r>
    </w:p>
    <w:p w:rsidR="00A0229E" w:rsidRPr="00362F78" w:rsidRDefault="00A0229E" w:rsidP="004F0C80">
      <w:pPr>
        <w:ind w:left="1418" w:right="117"/>
        <w:rPr>
          <w:rFonts w:ascii="Calibri" w:hAnsi="Calibri" w:cs="Calibri"/>
        </w:rPr>
      </w:pPr>
      <w:r w:rsidRPr="00362F78">
        <w:rPr>
          <w:rFonts w:ascii="Calibri" w:hAnsi="Calibri" w:cs="Calibri"/>
        </w:rPr>
        <w:t>Varje klubb bestäl</w:t>
      </w:r>
      <w:r w:rsidR="002C567B" w:rsidRPr="00362F78">
        <w:rPr>
          <w:rFonts w:ascii="Calibri" w:hAnsi="Calibri" w:cs="Calibri"/>
        </w:rPr>
        <w:t>ler numera valfritt antal matriklar</w:t>
      </w:r>
      <w:r w:rsidRPr="00362F78">
        <w:rPr>
          <w:rFonts w:ascii="Calibri" w:hAnsi="Calibri" w:cs="Calibri"/>
        </w:rPr>
        <w:t>.</w:t>
      </w:r>
      <w:r w:rsidR="002C567B" w:rsidRPr="00362F78">
        <w:rPr>
          <w:rFonts w:ascii="Calibri" w:hAnsi="Calibri" w:cs="Calibri"/>
        </w:rPr>
        <w:t xml:space="preserve"> </w:t>
      </w:r>
      <w:r w:rsidR="00D00AF5">
        <w:rPr>
          <w:rFonts w:ascii="Calibri" w:hAnsi="Calibri" w:cs="Calibri"/>
        </w:rPr>
        <w:t>Beställningen görs via</w:t>
      </w:r>
      <w:r w:rsidR="000402AB" w:rsidRPr="00362F78">
        <w:rPr>
          <w:rFonts w:ascii="Calibri" w:hAnsi="Calibri" w:cs="Calibri"/>
        </w:rPr>
        <w:t xml:space="preserve"> SIWR:s medlemsregister</w:t>
      </w:r>
      <w:r w:rsidR="001E4D3D" w:rsidRPr="00362F78">
        <w:rPr>
          <w:rFonts w:ascii="Calibri" w:hAnsi="Calibri" w:cs="Calibri"/>
        </w:rPr>
        <w:t xml:space="preserve">. </w:t>
      </w:r>
      <w:r w:rsidRPr="00362F78">
        <w:rPr>
          <w:rFonts w:ascii="Calibri" w:hAnsi="Calibri" w:cs="Calibri"/>
        </w:rPr>
        <w:t>Matriklarna skickas från tryckeriet till kl</w:t>
      </w:r>
      <w:r w:rsidR="00AD6661" w:rsidRPr="00362F78">
        <w:rPr>
          <w:rFonts w:ascii="Calibri" w:hAnsi="Calibri" w:cs="Calibri"/>
        </w:rPr>
        <w:t>ubb</w:t>
      </w:r>
      <w:r w:rsidR="00EF25A9" w:rsidRPr="00362F78">
        <w:rPr>
          <w:rFonts w:ascii="Calibri" w:hAnsi="Calibri" w:cs="Calibri"/>
        </w:rPr>
        <w:t xml:space="preserve">sekreteraren för utdelning. </w:t>
      </w:r>
      <w:r w:rsidR="00267D7D">
        <w:rPr>
          <w:rFonts w:ascii="Calibri" w:hAnsi="Calibri" w:cs="Calibri"/>
        </w:rPr>
        <w:t>I september 2019</w:t>
      </w:r>
      <w:r w:rsidR="002C567B" w:rsidRPr="00362F78">
        <w:rPr>
          <w:rFonts w:ascii="Calibri" w:hAnsi="Calibri" w:cs="Calibri"/>
        </w:rPr>
        <w:t xml:space="preserve"> fakturerar r</w:t>
      </w:r>
      <w:r w:rsidRPr="00362F78">
        <w:rPr>
          <w:rFonts w:ascii="Calibri" w:hAnsi="Calibri" w:cs="Calibri"/>
        </w:rPr>
        <w:t>ådsskattmästa</w:t>
      </w:r>
      <w:r w:rsidR="002C567B" w:rsidRPr="00362F78">
        <w:rPr>
          <w:rFonts w:ascii="Calibri" w:hAnsi="Calibri" w:cs="Calibri"/>
        </w:rPr>
        <w:t>ren distrikten för matriklarna</w:t>
      </w:r>
      <w:r w:rsidRPr="00362F78">
        <w:rPr>
          <w:rFonts w:ascii="Calibri" w:hAnsi="Calibri" w:cs="Calibri"/>
        </w:rPr>
        <w:t>. Pris</w:t>
      </w:r>
      <w:r w:rsidR="00890317" w:rsidRPr="00362F78">
        <w:rPr>
          <w:rFonts w:ascii="Calibri" w:hAnsi="Calibri" w:cs="Calibri"/>
        </w:rPr>
        <w:t>et är</w:t>
      </w:r>
      <w:r w:rsidRPr="00362F78">
        <w:rPr>
          <w:rFonts w:ascii="Calibri" w:hAnsi="Calibri" w:cs="Calibri"/>
        </w:rPr>
        <w:t xml:space="preserve"> 30,00 kr/st.</w:t>
      </w:r>
      <w:r w:rsidR="002C567B" w:rsidRPr="00362F78">
        <w:rPr>
          <w:rFonts w:ascii="Calibri" w:hAnsi="Calibri" w:cs="Calibri"/>
        </w:rPr>
        <w:t xml:space="preserve"> Distriktet får in avgiften från klubbarna via distriktsavgiften.</w:t>
      </w:r>
    </w:p>
    <w:p w:rsidR="00EF25A9" w:rsidRPr="00362F78" w:rsidRDefault="00CD2F55" w:rsidP="004F0C80">
      <w:pPr>
        <w:ind w:left="1418" w:right="117"/>
        <w:rPr>
          <w:rFonts w:ascii="Calibri" w:hAnsi="Calibri" w:cs="Calibri"/>
        </w:rPr>
      </w:pPr>
      <w:r w:rsidRPr="00362F78">
        <w:rPr>
          <w:rFonts w:ascii="Calibri" w:hAnsi="Calibri" w:cs="Calibri"/>
        </w:rPr>
        <w:t xml:space="preserve">Beställning av extra </w:t>
      </w:r>
      <w:r w:rsidR="00EF25A9" w:rsidRPr="00362F78">
        <w:rPr>
          <w:rFonts w:ascii="Calibri" w:hAnsi="Calibri" w:cs="Calibri"/>
        </w:rPr>
        <w:t xml:space="preserve">matriklar </w:t>
      </w:r>
      <w:r w:rsidR="002276E0" w:rsidRPr="00362F78">
        <w:rPr>
          <w:rFonts w:ascii="Calibri" w:hAnsi="Calibri" w:cs="Calibri"/>
        </w:rPr>
        <w:t>till</w:t>
      </w:r>
      <w:r w:rsidRPr="00362F78">
        <w:rPr>
          <w:rFonts w:ascii="Calibri" w:hAnsi="Calibri" w:cs="Calibri"/>
        </w:rPr>
        <w:t xml:space="preserve"> </w:t>
      </w:r>
      <w:r w:rsidR="002276E0" w:rsidRPr="00362F78">
        <w:rPr>
          <w:rFonts w:ascii="Calibri" w:hAnsi="Calibri" w:cs="Calibri"/>
        </w:rPr>
        <w:t>nytillkomna</w:t>
      </w:r>
      <w:r w:rsidR="00840592" w:rsidRPr="00362F78">
        <w:rPr>
          <w:rFonts w:ascii="Calibri" w:hAnsi="Calibri" w:cs="Calibri"/>
        </w:rPr>
        <w:t xml:space="preserve"> medlemmar</w:t>
      </w:r>
      <w:r w:rsidR="002276E0" w:rsidRPr="00362F78">
        <w:rPr>
          <w:rFonts w:ascii="Calibri" w:hAnsi="Calibri" w:cs="Calibri"/>
        </w:rPr>
        <w:t xml:space="preserve"> kan</w:t>
      </w:r>
      <w:r w:rsidR="00212686" w:rsidRPr="00362F78">
        <w:rPr>
          <w:rFonts w:ascii="Calibri" w:hAnsi="Calibri" w:cs="Calibri"/>
        </w:rPr>
        <w:t>,</w:t>
      </w:r>
      <w:r w:rsidR="002276E0" w:rsidRPr="00362F78">
        <w:rPr>
          <w:rFonts w:ascii="Calibri" w:hAnsi="Calibri" w:cs="Calibri"/>
        </w:rPr>
        <w:t xml:space="preserve"> </w:t>
      </w:r>
      <w:r w:rsidR="002C567B" w:rsidRPr="00362F78">
        <w:rPr>
          <w:rFonts w:ascii="Calibri" w:hAnsi="Calibri" w:cs="Calibri"/>
        </w:rPr>
        <w:t>i begränsad omfattning</w:t>
      </w:r>
      <w:r w:rsidR="00212686" w:rsidRPr="00362F78">
        <w:rPr>
          <w:rFonts w:ascii="Calibri" w:hAnsi="Calibri" w:cs="Calibri"/>
        </w:rPr>
        <w:t>,</w:t>
      </w:r>
      <w:r w:rsidR="002C567B" w:rsidRPr="00362F78">
        <w:rPr>
          <w:rFonts w:ascii="Calibri" w:hAnsi="Calibri" w:cs="Calibri"/>
        </w:rPr>
        <w:t xml:space="preserve"> </w:t>
      </w:r>
      <w:r w:rsidR="002276E0" w:rsidRPr="00362F78">
        <w:rPr>
          <w:rFonts w:ascii="Calibri" w:hAnsi="Calibri" w:cs="Calibri"/>
        </w:rPr>
        <w:t>göras</w:t>
      </w:r>
      <w:r w:rsidR="00840592" w:rsidRPr="00362F78">
        <w:rPr>
          <w:rFonts w:ascii="Calibri" w:hAnsi="Calibri" w:cs="Calibri"/>
        </w:rPr>
        <w:t xml:space="preserve"> </w:t>
      </w:r>
      <w:r w:rsidR="002276E0" w:rsidRPr="00362F78">
        <w:rPr>
          <w:rFonts w:ascii="Calibri" w:hAnsi="Calibri" w:cs="Calibri"/>
        </w:rPr>
        <w:t xml:space="preserve">i efterhand </w:t>
      </w:r>
      <w:r w:rsidR="00EF25A9" w:rsidRPr="00362F78">
        <w:rPr>
          <w:rFonts w:ascii="Calibri" w:hAnsi="Calibri" w:cs="Calibri"/>
        </w:rPr>
        <w:t xml:space="preserve">av </w:t>
      </w:r>
      <w:r w:rsidR="00840592" w:rsidRPr="00362F78">
        <w:rPr>
          <w:rFonts w:ascii="Calibri" w:hAnsi="Calibri" w:cs="Calibri"/>
        </w:rPr>
        <w:t xml:space="preserve">klubben hos </w:t>
      </w:r>
      <w:r w:rsidR="00212686" w:rsidRPr="00362F78">
        <w:rPr>
          <w:rFonts w:ascii="Calibri" w:hAnsi="Calibri" w:cs="Calibri"/>
        </w:rPr>
        <w:t>rådsskattmästare</w:t>
      </w:r>
      <w:r w:rsidRPr="00362F78">
        <w:rPr>
          <w:rFonts w:ascii="Calibri" w:hAnsi="Calibri" w:cs="Calibri"/>
        </w:rPr>
        <w:t xml:space="preserve"> mot portokos</w:t>
      </w:r>
      <w:r w:rsidR="00890317" w:rsidRPr="00362F78">
        <w:rPr>
          <w:rFonts w:ascii="Calibri" w:hAnsi="Calibri" w:cs="Calibri"/>
        </w:rPr>
        <w:t>tnad som</w:t>
      </w:r>
      <w:r w:rsidR="005078E2" w:rsidRPr="00362F78">
        <w:rPr>
          <w:rFonts w:ascii="Calibri" w:hAnsi="Calibri" w:cs="Calibri"/>
        </w:rPr>
        <w:t xml:space="preserve"> för närvarande </w:t>
      </w:r>
      <w:r w:rsidR="00890317" w:rsidRPr="00362F78">
        <w:rPr>
          <w:rFonts w:ascii="Calibri" w:hAnsi="Calibri" w:cs="Calibri"/>
        </w:rPr>
        <w:t xml:space="preserve">är </w:t>
      </w:r>
      <w:r w:rsidR="005078E2" w:rsidRPr="00362F78">
        <w:rPr>
          <w:rFonts w:ascii="Calibri" w:hAnsi="Calibri" w:cs="Calibri"/>
        </w:rPr>
        <w:t>36</w:t>
      </w:r>
      <w:r w:rsidR="00C779BE" w:rsidRPr="00362F78">
        <w:rPr>
          <w:rFonts w:ascii="Calibri" w:hAnsi="Calibri" w:cs="Calibri"/>
        </w:rPr>
        <w:t xml:space="preserve"> kr/st. </w:t>
      </w:r>
      <w:r w:rsidRPr="00362F78">
        <w:rPr>
          <w:rFonts w:ascii="Calibri" w:hAnsi="Calibri" w:cs="Calibri"/>
        </w:rPr>
        <w:t>SIWR</w:t>
      </w:r>
      <w:r w:rsidR="00EF25A9" w:rsidRPr="00362F78">
        <w:rPr>
          <w:rFonts w:ascii="Calibri" w:hAnsi="Calibri" w:cs="Calibri"/>
        </w:rPr>
        <w:t xml:space="preserve"> </w:t>
      </w:r>
      <w:r w:rsidRPr="00362F78">
        <w:rPr>
          <w:rFonts w:ascii="Calibri" w:hAnsi="Calibri" w:cs="Calibri"/>
        </w:rPr>
        <w:t>fakturerar</w:t>
      </w:r>
      <w:r w:rsidR="00785007">
        <w:rPr>
          <w:rFonts w:ascii="Calibri" w:hAnsi="Calibri" w:cs="Calibri"/>
        </w:rPr>
        <w:t xml:space="preserve"> i detta fall </w:t>
      </w:r>
      <w:r w:rsidR="002C567B" w:rsidRPr="00362F78">
        <w:rPr>
          <w:rFonts w:ascii="Calibri" w:hAnsi="Calibri" w:cs="Calibri"/>
        </w:rPr>
        <w:t xml:space="preserve">distriktet </w:t>
      </w:r>
      <w:r w:rsidR="00D00AF5">
        <w:rPr>
          <w:rFonts w:ascii="Calibri" w:hAnsi="Calibri" w:cs="Calibri"/>
        </w:rPr>
        <w:t xml:space="preserve">med </w:t>
      </w:r>
      <w:r w:rsidR="002C567B" w:rsidRPr="00362F78">
        <w:rPr>
          <w:rFonts w:ascii="Calibri" w:hAnsi="Calibri" w:cs="Calibri"/>
        </w:rPr>
        <w:t>30 kr/matrikel.</w:t>
      </w:r>
    </w:p>
    <w:p w:rsidR="00A0229E" w:rsidRPr="00362F78" w:rsidRDefault="00A0229E" w:rsidP="004F0C80">
      <w:pPr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ab/>
      </w:r>
      <w:r w:rsidRPr="00362F78">
        <w:rPr>
          <w:rFonts w:ascii="Calibri" w:hAnsi="Calibri" w:cs="Calibri"/>
        </w:rPr>
        <w:tab/>
      </w:r>
      <w:r w:rsidRPr="00362F78">
        <w:rPr>
          <w:rFonts w:ascii="Calibri" w:hAnsi="Calibri" w:cs="Calibri"/>
        </w:rPr>
        <w:tab/>
      </w:r>
      <w:r w:rsidRPr="00362F78">
        <w:rPr>
          <w:rFonts w:ascii="Calibri" w:hAnsi="Calibri" w:cs="Calibri"/>
        </w:rPr>
        <w:tab/>
      </w:r>
    </w:p>
    <w:p w:rsidR="00EC292E" w:rsidRPr="00362F78" w:rsidRDefault="00CB5943" w:rsidP="00C462F5">
      <w:pPr>
        <w:ind w:left="141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Directory 2020</w:t>
      </w:r>
      <w:r w:rsidR="00F00818" w:rsidRPr="00362F78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>21</w:t>
      </w:r>
      <w:r w:rsidR="00F00818" w:rsidRPr="00362F78">
        <w:rPr>
          <w:rFonts w:ascii="Calibri" w:hAnsi="Calibri" w:cs="Calibri"/>
          <w:b/>
        </w:rPr>
        <w:t xml:space="preserve">   </w:t>
      </w:r>
    </w:p>
    <w:p w:rsidR="00A0229E" w:rsidRPr="00362F78" w:rsidRDefault="00460F2E" w:rsidP="00C462F5">
      <w:pPr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Uppgifterna i</w:t>
      </w:r>
      <w:r w:rsidR="00A0229E" w:rsidRPr="00362F78">
        <w:rPr>
          <w:rFonts w:ascii="Calibri" w:hAnsi="Calibri" w:cs="Calibri"/>
        </w:rPr>
        <w:t xml:space="preserve"> Directo</w:t>
      </w:r>
      <w:r w:rsidRPr="00362F78">
        <w:rPr>
          <w:rFonts w:ascii="Calibri" w:hAnsi="Calibri" w:cs="Calibri"/>
        </w:rPr>
        <w:t xml:space="preserve">ry </w:t>
      </w:r>
      <w:r w:rsidR="00EC3A5E" w:rsidRPr="00362F78">
        <w:rPr>
          <w:rFonts w:ascii="Calibri" w:hAnsi="Calibri" w:cs="Calibri"/>
        </w:rPr>
        <w:t>(internationell</w:t>
      </w:r>
      <w:r w:rsidRPr="00362F78">
        <w:rPr>
          <w:rFonts w:ascii="Calibri" w:hAnsi="Calibri" w:cs="Calibri"/>
        </w:rPr>
        <w:t xml:space="preserve"> matrikeln) finns numera </w:t>
      </w:r>
      <w:r w:rsidR="00FD3734" w:rsidRPr="00362F78">
        <w:rPr>
          <w:rFonts w:ascii="Calibri" w:hAnsi="Calibri" w:cs="Calibri"/>
        </w:rPr>
        <w:t>på hemsidan.</w:t>
      </w:r>
      <w:r w:rsidR="00BD2888" w:rsidRPr="00362F78">
        <w:rPr>
          <w:rFonts w:ascii="Calibri" w:hAnsi="Calibri" w:cs="Calibri"/>
        </w:rPr>
        <w:t xml:space="preserve"> Men</w:t>
      </w:r>
    </w:p>
    <w:p w:rsidR="00A0229E" w:rsidRPr="00362F78" w:rsidRDefault="00D952BC" w:rsidP="00C462F5">
      <w:pPr>
        <w:ind w:left="1418"/>
        <w:rPr>
          <w:rFonts w:ascii="Calibri" w:hAnsi="Calibri" w:cs="Calibri"/>
        </w:rPr>
      </w:pPr>
      <w:r>
        <w:rPr>
          <w:rFonts w:ascii="Calibri" w:hAnsi="Calibri" w:cs="Calibri"/>
        </w:rPr>
        <w:t>Ett tryckt exemplar kan</w:t>
      </w:r>
      <w:r w:rsidR="00460F2E" w:rsidRPr="00362F78">
        <w:rPr>
          <w:rFonts w:ascii="Calibri" w:hAnsi="Calibri" w:cs="Calibri"/>
        </w:rPr>
        <w:t xml:space="preserve"> b</w:t>
      </w:r>
      <w:r w:rsidR="00A0229E" w:rsidRPr="00362F78">
        <w:rPr>
          <w:rFonts w:ascii="Calibri" w:hAnsi="Calibri" w:cs="Calibri"/>
        </w:rPr>
        <w:t>eställ</w:t>
      </w:r>
      <w:r w:rsidR="008B2995" w:rsidRPr="00362F78">
        <w:rPr>
          <w:rFonts w:ascii="Calibri" w:hAnsi="Calibri" w:cs="Calibri"/>
        </w:rPr>
        <w:t>a</w:t>
      </w:r>
      <w:r>
        <w:rPr>
          <w:rFonts w:ascii="Calibri" w:hAnsi="Calibri" w:cs="Calibri"/>
        </w:rPr>
        <w:t>s hos</w:t>
      </w:r>
      <w:r w:rsidR="00A0229E" w:rsidRPr="00362F78">
        <w:rPr>
          <w:rFonts w:ascii="Calibri" w:hAnsi="Calibri" w:cs="Calibri"/>
        </w:rPr>
        <w:t xml:space="preserve"> distriktskattmästaren, so</w:t>
      </w:r>
      <w:r w:rsidR="00460F2E" w:rsidRPr="00362F78">
        <w:rPr>
          <w:rFonts w:ascii="Calibri" w:hAnsi="Calibri" w:cs="Calibri"/>
        </w:rPr>
        <w:t>m i sin tur beställer</w:t>
      </w:r>
      <w:r w:rsidR="00A0229E" w:rsidRPr="00362F78">
        <w:rPr>
          <w:rFonts w:ascii="Calibri" w:hAnsi="Calibri" w:cs="Calibri"/>
        </w:rPr>
        <w:t xml:space="preserve"> via </w:t>
      </w:r>
      <w:r w:rsidR="000C7279" w:rsidRPr="00362F78">
        <w:rPr>
          <w:rFonts w:ascii="Calibri" w:hAnsi="Calibri" w:cs="Calibri"/>
        </w:rPr>
        <w:t>rådsskatt</w:t>
      </w:r>
      <w:r w:rsidR="00CB5943">
        <w:rPr>
          <w:rFonts w:ascii="Calibri" w:hAnsi="Calibri" w:cs="Calibri"/>
        </w:rPr>
        <w:t>mästaren senast den 20 mars 2020</w:t>
      </w:r>
      <w:r w:rsidR="00C82EC5" w:rsidRPr="00362F78">
        <w:rPr>
          <w:rFonts w:ascii="Calibri" w:hAnsi="Calibri" w:cs="Calibri"/>
        </w:rPr>
        <w:t xml:space="preserve">. Pris meddelas senare. </w:t>
      </w:r>
      <w:r w:rsidR="00A0229E" w:rsidRPr="00362F78">
        <w:rPr>
          <w:rFonts w:ascii="Calibri" w:hAnsi="Calibri" w:cs="Calibri"/>
        </w:rPr>
        <w:t>Rådsskattmästaren fakturerar distrikten för beställda ex</w:t>
      </w:r>
      <w:r w:rsidR="009F777A" w:rsidRPr="00362F78">
        <w:rPr>
          <w:rFonts w:ascii="Calibri" w:hAnsi="Calibri" w:cs="Calibri"/>
        </w:rPr>
        <w:t>emplar</w:t>
      </w:r>
      <w:r w:rsidR="00A0229E" w:rsidRPr="00362F78">
        <w:rPr>
          <w:rFonts w:ascii="Calibri" w:hAnsi="Calibri" w:cs="Calibri"/>
        </w:rPr>
        <w:t xml:space="preserve">. </w:t>
      </w:r>
      <w:r w:rsidR="00C35D2C" w:rsidRPr="00362F78">
        <w:rPr>
          <w:rFonts w:ascii="Calibri" w:hAnsi="Calibri" w:cs="Calibri"/>
        </w:rPr>
        <w:t>L</w:t>
      </w:r>
      <w:r w:rsidR="00A0229E" w:rsidRPr="00362F78">
        <w:rPr>
          <w:rFonts w:ascii="Calibri" w:hAnsi="Calibri" w:cs="Calibri"/>
        </w:rPr>
        <w:t>everans sker</w:t>
      </w:r>
      <w:r w:rsidR="00460F2E" w:rsidRPr="00362F78">
        <w:rPr>
          <w:rFonts w:ascii="Calibri" w:hAnsi="Calibri" w:cs="Calibri"/>
        </w:rPr>
        <w:t xml:space="preserve"> </w:t>
      </w:r>
      <w:r w:rsidR="00313C69" w:rsidRPr="00362F78">
        <w:rPr>
          <w:rFonts w:ascii="Calibri" w:hAnsi="Calibri" w:cs="Calibri"/>
        </w:rPr>
        <w:t xml:space="preserve">i </w:t>
      </w:r>
      <w:r w:rsidR="00B17D51">
        <w:rPr>
          <w:rFonts w:ascii="Calibri" w:hAnsi="Calibri" w:cs="Calibri"/>
        </w:rPr>
        <w:t>början av september 2020</w:t>
      </w:r>
      <w:r w:rsidR="00C82EC5" w:rsidRPr="00362F78">
        <w:rPr>
          <w:rFonts w:ascii="Calibri" w:hAnsi="Calibri" w:cs="Calibri"/>
        </w:rPr>
        <w:t xml:space="preserve">. </w:t>
      </w:r>
      <w:r w:rsidR="00C82EC5" w:rsidRPr="00362F78">
        <w:rPr>
          <w:rFonts w:ascii="Calibri" w:hAnsi="Calibri" w:cs="Calibri"/>
        </w:rPr>
        <w:tab/>
      </w:r>
      <w:r w:rsidR="004B4A3E" w:rsidRPr="00362F78">
        <w:rPr>
          <w:rFonts w:ascii="Calibri" w:hAnsi="Calibri" w:cs="Calibri"/>
          <w:bCs/>
        </w:rPr>
        <w:tab/>
      </w:r>
      <w:r w:rsidR="004B4A3E" w:rsidRPr="00362F78">
        <w:rPr>
          <w:rFonts w:ascii="Calibri" w:hAnsi="Calibri" w:cs="Calibri"/>
          <w:bCs/>
        </w:rPr>
        <w:tab/>
      </w:r>
      <w:r w:rsidR="004B4A3E" w:rsidRPr="00362F78">
        <w:rPr>
          <w:rFonts w:ascii="Calibri" w:hAnsi="Calibri" w:cs="Calibri"/>
          <w:bCs/>
        </w:rPr>
        <w:tab/>
      </w:r>
      <w:r w:rsidR="004B4A3E" w:rsidRPr="00362F78">
        <w:rPr>
          <w:rFonts w:ascii="Calibri" w:hAnsi="Calibri" w:cs="Calibri"/>
          <w:bCs/>
        </w:rPr>
        <w:tab/>
      </w:r>
      <w:r w:rsidR="00A0229E" w:rsidRPr="00362F78">
        <w:rPr>
          <w:rFonts w:ascii="Calibri" w:hAnsi="Calibri" w:cs="Calibri"/>
          <w:bCs/>
        </w:rPr>
        <w:tab/>
      </w:r>
    </w:p>
    <w:p w:rsidR="0058532C" w:rsidRPr="00362F78" w:rsidRDefault="00302BFE" w:rsidP="00C462F5">
      <w:pPr>
        <w:ind w:left="1418"/>
        <w:rPr>
          <w:rFonts w:ascii="Calibri" w:hAnsi="Calibri" w:cs="Calibri"/>
          <w:b/>
        </w:rPr>
      </w:pPr>
      <w:r w:rsidRPr="00362F78">
        <w:rPr>
          <w:rFonts w:ascii="Calibri" w:hAnsi="Calibri" w:cs="Calibri"/>
          <w:b/>
        </w:rPr>
        <w:t>Hjälpprojekt</w:t>
      </w:r>
      <w:r w:rsidRPr="00362F78">
        <w:rPr>
          <w:rFonts w:ascii="Calibri" w:hAnsi="Calibri" w:cs="Calibri"/>
          <w:b/>
        </w:rPr>
        <w:tab/>
      </w:r>
    </w:p>
    <w:p w:rsidR="00A0229E" w:rsidRPr="00362F78" w:rsidRDefault="00811BFA" w:rsidP="004F0C80">
      <w:pPr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Klubbarnas</w:t>
      </w:r>
      <w:r w:rsidR="009D4D40" w:rsidRPr="00362F78">
        <w:rPr>
          <w:rFonts w:ascii="Calibri" w:hAnsi="Calibri" w:cs="Calibri"/>
        </w:rPr>
        <w:t xml:space="preserve"> redovisning av hjälpprojekt 15</w:t>
      </w:r>
      <w:r w:rsidR="00A0229E" w:rsidRPr="00362F78">
        <w:rPr>
          <w:rFonts w:ascii="Calibri" w:hAnsi="Calibri" w:cs="Calibri"/>
        </w:rPr>
        <w:t xml:space="preserve"> mars 201</w:t>
      </w:r>
      <w:r w:rsidR="000C6738">
        <w:rPr>
          <w:rFonts w:ascii="Calibri" w:hAnsi="Calibri" w:cs="Calibri"/>
        </w:rPr>
        <w:t>9 – 15 mars 2020</w:t>
      </w:r>
      <w:r w:rsidR="00E163DC" w:rsidRPr="00362F78">
        <w:rPr>
          <w:rFonts w:ascii="Calibri" w:hAnsi="Calibri" w:cs="Calibri"/>
        </w:rPr>
        <w:t xml:space="preserve"> </w:t>
      </w:r>
      <w:r w:rsidR="00A0229E" w:rsidRPr="00362F78">
        <w:rPr>
          <w:rFonts w:ascii="Calibri" w:hAnsi="Calibri" w:cs="Calibri"/>
        </w:rPr>
        <w:t xml:space="preserve">skall i </w:t>
      </w:r>
    </w:p>
    <w:p w:rsidR="00A0229E" w:rsidRPr="00362F78" w:rsidRDefault="00A0229E" w:rsidP="004F0C80">
      <w:pPr>
        <w:spacing w:after="60"/>
        <w:ind w:left="1418" w:right="845"/>
        <w:rPr>
          <w:rFonts w:ascii="Calibri" w:hAnsi="Calibri" w:cs="Calibri"/>
        </w:rPr>
      </w:pPr>
      <w:r w:rsidRPr="00362F78">
        <w:rPr>
          <w:rFonts w:ascii="Calibri" w:hAnsi="Calibri" w:cs="Calibri"/>
        </w:rPr>
        <w:t xml:space="preserve">sammanställd form vara rådsskattmästaren tillhanda </w:t>
      </w:r>
      <w:r w:rsidR="00A33F23">
        <w:rPr>
          <w:rFonts w:ascii="Calibri" w:hAnsi="Calibri" w:cs="Calibri"/>
          <w:b/>
        </w:rPr>
        <w:t>senast 15 april 2020</w:t>
      </w:r>
      <w:r w:rsidR="00EC3A5E" w:rsidRPr="00362F78">
        <w:rPr>
          <w:rFonts w:ascii="Calibri" w:hAnsi="Calibri" w:cs="Calibri"/>
        </w:rPr>
        <w:t>. Blankett</w:t>
      </w:r>
      <w:r w:rsidR="008C75C9" w:rsidRPr="00362F78">
        <w:rPr>
          <w:rFonts w:ascii="Calibri" w:hAnsi="Calibri" w:cs="Calibri"/>
        </w:rPr>
        <w:t xml:space="preserve"> kommer att</w:t>
      </w:r>
      <w:r w:rsidR="00E13C82" w:rsidRPr="00362F78">
        <w:rPr>
          <w:rFonts w:ascii="Calibri" w:hAnsi="Calibri" w:cs="Calibri"/>
        </w:rPr>
        <w:t xml:space="preserve"> </w:t>
      </w:r>
      <w:r w:rsidR="00BF1669" w:rsidRPr="00362F78">
        <w:rPr>
          <w:rFonts w:ascii="Calibri" w:hAnsi="Calibri" w:cs="Calibri"/>
        </w:rPr>
        <w:t>finn</w:t>
      </w:r>
      <w:r w:rsidR="008C75C9" w:rsidRPr="00362F78">
        <w:rPr>
          <w:rFonts w:ascii="Calibri" w:hAnsi="Calibri" w:cs="Calibri"/>
        </w:rPr>
        <w:t>a</w:t>
      </w:r>
      <w:r w:rsidR="007C2FC0" w:rsidRPr="00362F78">
        <w:rPr>
          <w:rFonts w:ascii="Calibri" w:hAnsi="Calibri" w:cs="Calibri"/>
        </w:rPr>
        <w:t>s</w:t>
      </w:r>
      <w:r w:rsidR="00EC3A5E" w:rsidRPr="00362F78">
        <w:rPr>
          <w:rFonts w:ascii="Calibri" w:hAnsi="Calibri" w:cs="Calibri"/>
        </w:rPr>
        <w:t xml:space="preserve"> på Svenska Inner Wheels</w:t>
      </w:r>
      <w:r w:rsidR="00BF1669" w:rsidRPr="00362F78">
        <w:rPr>
          <w:rFonts w:ascii="Calibri" w:hAnsi="Calibri" w:cs="Calibri"/>
        </w:rPr>
        <w:t xml:space="preserve"> hemsida.</w:t>
      </w:r>
    </w:p>
    <w:p w:rsidR="00065431" w:rsidRPr="00362F78" w:rsidRDefault="00065431" w:rsidP="004F0C80">
      <w:pPr>
        <w:spacing w:after="60"/>
        <w:ind w:left="1418" w:right="845"/>
        <w:rPr>
          <w:rFonts w:ascii="Calibri" w:hAnsi="Calibri" w:cs="Calibri"/>
        </w:rPr>
      </w:pPr>
    </w:p>
    <w:p w:rsidR="00A0229E" w:rsidRPr="00362F78" w:rsidRDefault="00A0229E" w:rsidP="00C462F5">
      <w:pPr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Våra nationella hjälppr</w:t>
      </w:r>
      <w:r w:rsidR="0035100A" w:rsidRPr="00362F78">
        <w:rPr>
          <w:rFonts w:ascii="Calibri" w:hAnsi="Calibri" w:cs="Calibri"/>
        </w:rPr>
        <w:t>ojekt är</w:t>
      </w:r>
      <w:r w:rsidRPr="00362F78">
        <w:rPr>
          <w:rFonts w:ascii="Calibri" w:hAnsi="Calibri" w:cs="Calibri"/>
        </w:rPr>
        <w:t xml:space="preserve"> IW</w:t>
      </w:r>
      <w:r w:rsidR="0035100A" w:rsidRPr="00362F78">
        <w:rPr>
          <w:rFonts w:ascii="Calibri" w:hAnsi="Calibri" w:cs="Calibri"/>
        </w:rPr>
        <w:t xml:space="preserve"> D</w:t>
      </w:r>
      <w:r w:rsidRPr="00362F78">
        <w:rPr>
          <w:rFonts w:ascii="Calibri" w:hAnsi="Calibri" w:cs="Calibri"/>
        </w:rPr>
        <w:t>oktorn</w:t>
      </w:r>
      <w:r w:rsidR="0035100A" w:rsidRPr="00362F78">
        <w:rPr>
          <w:rFonts w:ascii="Calibri" w:hAnsi="Calibri" w:cs="Calibri"/>
        </w:rPr>
        <w:t xml:space="preserve"> och Narkotikabekämpning</w:t>
      </w:r>
      <w:r w:rsidRPr="00362F78">
        <w:rPr>
          <w:rFonts w:ascii="Calibri" w:hAnsi="Calibri" w:cs="Calibri"/>
        </w:rPr>
        <w:t>.</w:t>
      </w:r>
    </w:p>
    <w:p w:rsidR="00A0229E" w:rsidRPr="00362F78" w:rsidRDefault="00466723" w:rsidP="004F0C80">
      <w:pPr>
        <w:tabs>
          <w:tab w:val="left" w:pos="5103"/>
        </w:tabs>
        <w:spacing w:after="60"/>
        <w:ind w:left="1418" w:right="845"/>
        <w:rPr>
          <w:rFonts w:ascii="Calibri" w:hAnsi="Calibri" w:cs="Calibri"/>
        </w:rPr>
      </w:pPr>
      <w:r>
        <w:rPr>
          <w:rFonts w:ascii="Calibri" w:hAnsi="Calibri" w:cs="Calibri"/>
        </w:rPr>
        <w:t>Det i</w:t>
      </w:r>
      <w:r w:rsidR="00A0229E" w:rsidRPr="00362F78">
        <w:rPr>
          <w:rFonts w:ascii="Calibri" w:hAnsi="Calibri" w:cs="Calibri"/>
        </w:rPr>
        <w:t>nternationell</w:t>
      </w:r>
      <w:r w:rsidR="00BD50C0">
        <w:rPr>
          <w:rFonts w:ascii="Calibri" w:hAnsi="Calibri" w:cs="Calibri"/>
        </w:rPr>
        <w:t>a</w:t>
      </w:r>
      <w:r w:rsidR="00CD3B8E" w:rsidRPr="00362F78">
        <w:rPr>
          <w:rFonts w:ascii="Calibri" w:hAnsi="Calibri" w:cs="Calibri"/>
        </w:rPr>
        <w:t xml:space="preserve"> </w:t>
      </w:r>
      <w:r w:rsidR="00170432" w:rsidRPr="00362F78">
        <w:rPr>
          <w:rFonts w:ascii="Calibri" w:hAnsi="Calibri" w:cs="Calibri"/>
        </w:rPr>
        <w:t>hjälpprojekt</w:t>
      </w:r>
      <w:r>
        <w:rPr>
          <w:rFonts w:ascii="Calibri" w:hAnsi="Calibri" w:cs="Calibri"/>
        </w:rPr>
        <w:t>et är ”Caring for Woman and Girls”.</w:t>
      </w:r>
      <w:r w:rsidR="00170432" w:rsidRPr="00362F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På rådsmötet valdes att fortsätta stödja Ekmans insamlings stiftelse i Garissa.</w:t>
      </w:r>
      <w:r w:rsidR="00CD3B8E" w:rsidRPr="00362F78">
        <w:rPr>
          <w:rFonts w:ascii="Calibri" w:hAnsi="Calibri" w:cs="Calibri"/>
        </w:rPr>
        <w:t xml:space="preserve"> </w:t>
      </w:r>
    </w:p>
    <w:p w:rsidR="00605DA7" w:rsidRPr="00362F78" w:rsidRDefault="00955804" w:rsidP="004F0C80">
      <w:pPr>
        <w:spacing w:after="60"/>
        <w:ind w:left="1418"/>
        <w:rPr>
          <w:rFonts w:ascii="Calibri" w:hAnsi="Calibri" w:cs="Calibri"/>
        </w:rPr>
      </w:pPr>
      <w:r>
        <w:rPr>
          <w:rFonts w:ascii="Calibri" w:hAnsi="Calibri" w:cs="Calibri"/>
          <w:i/>
        </w:rPr>
        <w:t>SIWR,</w:t>
      </w:r>
      <w:r w:rsidR="005018F0" w:rsidRPr="00362F78">
        <w:rPr>
          <w:rFonts w:ascii="Calibri" w:hAnsi="Calibri" w:cs="Calibri"/>
          <w:i/>
        </w:rPr>
        <w:t xml:space="preserve"> </w:t>
      </w:r>
      <w:r w:rsidR="00A0229E" w:rsidRPr="00362F78">
        <w:rPr>
          <w:rFonts w:ascii="Calibri" w:hAnsi="Calibri" w:cs="Calibri"/>
          <w:i/>
        </w:rPr>
        <w:t>I</w:t>
      </w:r>
      <w:r w:rsidR="008549FA" w:rsidRPr="00362F78">
        <w:rPr>
          <w:rFonts w:ascii="Calibri" w:hAnsi="Calibri" w:cs="Calibri"/>
          <w:i/>
        </w:rPr>
        <w:t>W D</w:t>
      </w:r>
      <w:r w:rsidR="00A0229E" w:rsidRPr="00362F78">
        <w:rPr>
          <w:rFonts w:ascii="Calibri" w:hAnsi="Calibri" w:cs="Calibri"/>
          <w:i/>
        </w:rPr>
        <w:t>oktorn</w:t>
      </w:r>
      <w:r>
        <w:rPr>
          <w:rFonts w:ascii="Calibri" w:hAnsi="Calibri" w:cs="Calibri"/>
          <w:i/>
        </w:rPr>
        <w:t>:</w:t>
      </w:r>
      <w:r w:rsidR="000421CA" w:rsidRPr="00362F78">
        <w:rPr>
          <w:rFonts w:ascii="Calibri" w:hAnsi="Calibri" w:cs="Calibri"/>
        </w:rPr>
        <w:tab/>
      </w:r>
      <w:r w:rsidR="000421CA" w:rsidRPr="00362F78">
        <w:rPr>
          <w:rFonts w:ascii="Calibri" w:hAnsi="Calibri" w:cs="Calibri"/>
        </w:rPr>
        <w:tab/>
      </w:r>
      <w:r w:rsidR="00B66334" w:rsidRPr="00362F78">
        <w:rPr>
          <w:rFonts w:ascii="Calibri" w:hAnsi="Calibri" w:cs="Calibri"/>
        </w:rPr>
        <w:t>PlusGiro</w:t>
      </w:r>
      <w:r w:rsidR="00605DA7" w:rsidRPr="00362F78">
        <w:rPr>
          <w:rFonts w:ascii="Calibri" w:hAnsi="Calibri" w:cs="Calibri"/>
        </w:rPr>
        <w:t xml:space="preserve"> 29</w:t>
      </w:r>
      <w:r w:rsidR="0053644A" w:rsidRPr="00362F78">
        <w:rPr>
          <w:rFonts w:ascii="Calibri" w:hAnsi="Calibri" w:cs="Calibri"/>
        </w:rPr>
        <w:t xml:space="preserve"> </w:t>
      </w:r>
      <w:r w:rsidR="00605DA7" w:rsidRPr="00362F78">
        <w:rPr>
          <w:rFonts w:ascii="Calibri" w:hAnsi="Calibri" w:cs="Calibri"/>
        </w:rPr>
        <w:t>70</w:t>
      </w:r>
      <w:r w:rsidR="0053644A" w:rsidRPr="00362F78">
        <w:rPr>
          <w:rFonts w:ascii="Calibri" w:hAnsi="Calibri" w:cs="Calibri"/>
        </w:rPr>
        <w:t xml:space="preserve"> </w:t>
      </w:r>
      <w:r w:rsidR="00605DA7" w:rsidRPr="00362F78">
        <w:rPr>
          <w:rFonts w:ascii="Calibri" w:hAnsi="Calibri" w:cs="Calibri"/>
        </w:rPr>
        <w:t>96-0</w:t>
      </w:r>
    </w:p>
    <w:p w:rsidR="0035100A" w:rsidRPr="00362F78" w:rsidRDefault="00955804" w:rsidP="004F0C80">
      <w:pPr>
        <w:spacing w:after="60"/>
        <w:ind w:left="1418"/>
        <w:rPr>
          <w:rFonts w:ascii="Calibri" w:hAnsi="Calibri" w:cs="Calibri"/>
        </w:rPr>
      </w:pPr>
      <w:r>
        <w:rPr>
          <w:rFonts w:ascii="Calibri" w:hAnsi="Calibri" w:cs="Calibri"/>
          <w:i/>
        </w:rPr>
        <w:t>SIWR,</w:t>
      </w:r>
      <w:r w:rsidR="00F448FD" w:rsidRPr="00362F78">
        <w:rPr>
          <w:rFonts w:ascii="Calibri" w:hAnsi="Calibri" w:cs="Calibri"/>
          <w:i/>
        </w:rPr>
        <w:t xml:space="preserve"> </w:t>
      </w:r>
      <w:r w:rsidR="007C51E4" w:rsidRPr="00362F78">
        <w:rPr>
          <w:rFonts w:ascii="Calibri" w:hAnsi="Calibri" w:cs="Calibri"/>
          <w:i/>
        </w:rPr>
        <w:t>Narkotikabekämpning</w:t>
      </w:r>
      <w:r>
        <w:rPr>
          <w:rFonts w:ascii="Calibri" w:hAnsi="Calibri" w:cs="Calibri"/>
          <w:i/>
        </w:rPr>
        <w:t>:</w:t>
      </w:r>
      <w:r w:rsidR="000421CA" w:rsidRPr="00362F78">
        <w:rPr>
          <w:rFonts w:ascii="Calibri" w:hAnsi="Calibri" w:cs="Calibri"/>
        </w:rPr>
        <w:tab/>
      </w:r>
      <w:r w:rsidR="00B66334" w:rsidRPr="00362F78">
        <w:rPr>
          <w:rFonts w:ascii="Calibri" w:hAnsi="Calibri" w:cs="Calibri"/>
        </w:rPr>
        <w:t>PlusGiro</w:t>
      </w:r>
      <w:r w:rsidR="0035100A" w:rsidRPr="00362F78">
        <w:rPr>
          <w:rFonts w:ascii="Calibri" w:hAnsi="Calibri" w:cs="Calibri"/>
        </w:rPr>
        <w:t xml:space="preserve"> 6 12 05-1</w:t>
      </w:r>
    </w:p>
    <w:p w:rsidR="00A0229E" w:rsidRPr="00362F78" w:rsidRDefault="00955804" w:rsidP="004F0C80">
      <w:pPr>
        <w:spacing w:after="60"/>
        <w:ind w:left="1418"/>
        <w:rPr>
          <w:rFonts w:ascii="Calibri" w:hAnsi="Calibri" w:cs="Calibri"/>
        </w:rPr>
      </w:pPr>
      <w:r>
        <w:rPr>
          <w:rFonts w:ascii="Calibri" w:hAnsi="Calibri" w:cs="Calibri"/>
          <w:i/>
        </w:rPr>
        <w:t>IIW,</w:t>
      </w:r>
      <w:r w:rsidR="00466723">
        <w:rPr>
          <w:rFonts w:ascii="Calibri" w:hAnsi="Calibri" w:cs="Calibri"/>
          <w:i/>
        </w:rPr>
        <w:t xml:space="preserve"> Garissa</w:t>
      </w:r>
      <w:r>
        <w:rPr>
          <w:rFonts w:ascii="Calibri" w:hAnsi="Calibri" w:cs="Calibri"/>
          <w:i/>
        </w:rPr>
        <w:t>:</w:t>
      </w:r>
      <w:r w:rsidR="004F0176" w:rsidRPr="00362F78">
        <w:rPr>
          <w:rFonts w:ascii="Calibri" w:hAnsi="Calibri" w:cs="Calibri"/>
          <w:i/>
        </w:rPr>
        <w:tab/>
      </w:r>
      <w:r w:rsidR="00466723">
        <w:rPr>
          <w:rFonts w:ascii="Calibri" w:hAnsi="Calibri" w:cs="Calibri"/>
          <w:i/>
        </w:rPr>
        <w:tab/>
      </w:r>
      <w:r w:rsidR="00B66334" w:rsidRPr="00362F78">
        <w:rPr>
          <w:rFonts w:ascii="Calibri" w:hAnsi="Calibri" w:cs="Calibri"/>
        </w:rPr>
        <w:t>PlusGiro</w:t>
      </w:r>
      <w:r w:rsidR="00A0229E" w:rsidRPr="00362F78">
        <w:rPr>
          <w:rFonts w:ascii="Calibri" w:hAnsi="Calibri" w:cs="Calibri"/>
        </w:rPr>
        <w:t xml:space="preserve"> </w:t>
      </w:r>
      <w:r w:rsidR="00811BFA" w:rsidRPr="00362F78">
        <w:rPr>
          <w:rFonts w:ascii="Calibri" w:hAnsi="Calibri" w:cs="Calibri"/>
        </w:rPr>
        <w:t>11</w:t>
      </w:r>
      <w:r w:rsidR="005036BB" w:rsidRPr="00362F78">
        <w:rPr>
          <w:rFonts w:ascii="Calibri" w:hAnsi="Calibri" w:cs="Calibri"/>
        </w:rPr>
        <w:t xml:space="preserve"> 00 08-0</w:t>
      </w:r>
    </w:p>
    <w:p w:rsidR="00585480" w:rsidRPr="00362F78" w:rsidRDefault="004F0176" w:rsidP="004F0C80">
      <w:pPr>
        <w:spacing w:after="60"/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  <w:i/>
        </w:rPr>
        <w:t>Gåvor, s</w:t>
      </w:r>
      <w:r w:rsidR="00585480" w:rsidRPr="00362F78">
        <w:rPr>
          <w:rFonts w:ascii="Calibri" w:hAnsi="Calibri" w:cs="Calibri"/>
          <w:i/>
        </w:rPr>
        <w:t>tipendium till Silviasystrar</w:t>
      </w:r>
      <w:r w:rsidRPr="00362F78">
        <w:rPr>
          <w:rFonts w:ascii="Calibri" w:hAnsi="Calibri" w:cs="Calibri"/>
          <w:i/>
        </w:rPr>
        <w:t>:</w:t>
      </w:r>
      <w:r w:rsidR="00585480" w:rsidRPr="00362F78">
        <w:rPr>
          <w:rFonts w:ascii="Calibri" w:hAnsi="Calibri" w:cs="Calibri"/>
          <w:i/>
        </w:rPr>
        <w:tab/>
      </w:r>
      <w:r w:rsidR="00B443A1" w:rsidRPr="00362F78">
        <w:rPr>
          <w:rFonts w:ascii="Calibri" w:hAnsi="Calibri" w:cs="Calibri"/>
        </w:rPr>
        <w:t>SIWR:s b</w:t>
      </w:r>
      <w:r w:rsidR="00585480" w:rsidRPr="00362F78">
        <w:rPr>
          <w:rFonts w:ascii="Calibri" w:hAnsi="Calibri" w:cs="Calibri"/>
        </w:rPr>
        <w:t>ankgiro 446-4996</w:t>
      </w:r>
    </w:p>
    <w:p w:rsidR="00A0229E" w:rsidRPr="00362F78" w:rsidRDefault="00A0229E" w:rsidP="004F0C80">
      <w:pPr>
        <w:ind w:left="1418"/>
        <w:rPr>
          <w:rFonts w:ascii="Calibri" w:hAnsi="Calibri" w:cs="Calibri"/>
        </w:rPr>
      </w:pPr>
    </w:p>
    <w:p w:rsidR="0058532C" w:rsidRPr="00362F78" w:rsidRDefault="00D5292D" w:rsidP="004F0C80">
      <w:pPr>
        <w:ind w:left="1418"/>
        <w:rPr>
          <w:rFonts w:ascii="Calibri" w:hAnsi="Calibri" w:cs="Calibri"/>
          <w:b/>
          <w:bCs/>
        </w:rPr>
      </w:pPr>
      <w:r w:rsidRPr="00362F78">
        <w:rPr>
          <w:rFonts w:ascii="Calibri" w:hAnsi="Calibri" w:cs="Calibri"/>
          <w:b/>
          <w:bCs/>
        </w:rPr>
        <w:t>Materiel</w:t>
      </w:r>
      <w:r w:rsidR="00A0229E" w:rsidRPr="00362F78">
        <w:rPr>
          <w:rFonts w:ascii="Calibri" w:hAnsi="Calibri" w:cs="Calibri"/>
          <w:b/>
          <w:bCs/>
        </w:rPr>
        <w:t xml:space="preserve"> </w:t>
      </w:r>
      <w:r w:rsidR="006C492C" w:rsidRPr="00362F78">
        <w:rPr>
          <w:rFonts w:ascii="Calibri" w:hAnsi="Calibri" w:cs="Calibri"/>
          <w:b/>
          <w:bCs/>
        </w:rPr>
        <w:tab/>
      </w:r>
    </w:p>
    <w:p w:rsidR="00A0229E" w:rsidRPr="00362F78" w:rsidRDefault="003B6B17" w:rsidP="004F0C80">
      <w:pPr>
        <w:ind w:left="1418"/>
        <w:rPr>
          <w:rFonts w:ascii="Calibri" w:hAnsi="Calibri" w:cs="Calibri"/>
          <w:iCs/>
        </w:rPr>
      </w:pPr>
      <w:r w:rsidRPr="00362F78">
        <w:rPr>
          <w:rFonts w:ascii="Calibri" w:hAnsi="Calibri" w:cs="Calibri"/>
          <w:bCs/>
        </w:rPr>
        <w:t>Informationsbroschyrer, medlemsbrev och medlemskort</w:t>
      </w:r>
      <w:r w:rsidR="00A0229E" w:rsidRPr="00362F78">
        <w:rPr>
          <w:rFonts w:ascii="Calibri" w:hAnsi="Calibri" w:cs="Calibri"/>
          <w:bCs/>
        </w:rPr>
        <w:t xml:space="preserve"> k</w:t>
      </w:r>
      <w:r w:rsidR="00A0229E" w:rsidRPr="00362F78">
        <w:rPr>
          <w:rFonts w:ascii="Calibri" w:hAnsi="Calibri" w:cs="Calibri"/>
          <w:iCs/>
        </w:rPr>
        <w:t>an beställa</w:t>
      </w:r>
      <w:r w:rsidRPr="00362F78">
        <w:rPr>
          <w:rFonts w:ascii="Calibri" w:hAnsi="Calibri" w:cs="Calibri"/>
          <w:iCs/>
        </w:rPr>
        <w:t>s</w:t>
      </w:r>
      <w:r w:rsidR="00A0229E" w:rsidRPr="00362F78">
        <w:rPr>
          <w:rFonts w:ascii="Calibri" w:hAnsi="Calibri" w:cs="Calibri"/>
          <w:iCs/>
        </w:rPr>
        <w:t xml:space="preserve"> direkt av rådsskattmästaren mot portokostnad. </w:t>
      </w:r>
    </w:p>
    <w:p w:rsidR="00A0229E" w:rsidRPr="00362F78" w:rsidRDefault="00A0229E" w:rsidP="004F0C80">
      <w:pPr>
        <w:ind w:left="1418"/>
        <w:rPr>
          <w:rFonts w:ascii="Calibri" w:hAnsi="Calibri" w:cs="Calibri"/>
        </w:rPr>
      </w:pPr>
    </w:p>
    <w:p w:rsidR="0058532C" w:rsidRPr="00362F78" w:rsidRDefault="003B6B17" w:rsidP="00C462F5">
      <w:pPr>
        <w:ind w:left="1418"/>
        <w:rPr>
          <w:rFonts w:ascii="Calibri" w:hAnsi="Calibri" w:cs="Calibri"/>
          <w:b/>
          <w:iCs/>
        </w:rPr>
      </w:pPr>
      <w:r w:rsidRPr="00362F78">
        <w:rPr>
          <w:rFonts w:ascii="Calibri" w:hAnsi="Calibri" w:cs="Calibri"/>
          <w:b/>
          <w:iCs/>
        </w:rPr>
        <w:t>C</w:t>
      </w:r>
      <w:r w:rsidR="00C02CC1">
        <w:rPr>
          <w:rFonts w:ascii="Calibri" w:hAnsi="Calibri" w:cs="Calibri"/>
          <w:b/>
          <w:iCs/>
        </w:rPr>
        <w:t xml:space="preserve">onstitution </w:t>
      </w:r>
      <w:r w:rsidR="00E124BC" w:rsidRPr="00362F78">
        <w:rPr>
          <w:rFonts w:ascii="Calibri" w:hAnsi="Calibri" w:cs="Calibri"/>
          <w:b/>
          <w:iCs/>
        </w:rPr>
        <w:t xml:space="preserve">    </w:t>
      </w:r>
    </w:p>
    <w:p w:rsidR="00A0229E" w:rsidRPr="00362F78" w:rsidRDefault="00811BFA" w:rsidP="00C462F5">
      <w:pPr>
        <w:ind w:left="1418"/>
        <w:rPr>
          <w:rFonts w:ascii="Calibri" w:hAnsi="Calibri" w:cs="Calibri"/>
          <w:iCs/>
        </w:rPr>
      </w:pPr>
      <w:r w:rsidRPr="00362F78">
        <w:rPr>
          <w:rFonts w:ascii="Calibri" w:hAnsi="Calibri" w:cs="Calibri"/>
          <w:iCs/>
        </w:rPr>
        <w:t>Finns</w:t>
      </w:r>
      <w:r w:rsidR="00EE6D0E" w:rsidRPr="00362F78">
        <w:rPr>
          <w:rFonts w:ascii="Calibri" w:hAnsi="Calibri" w:cs="Calibri"/>
          <w:iCs/>
        </w:rPr>
        <w:t xml:space="preserve"> tryckt</w:t>
      </w:r>
      <w:r w:rsidR="00D8197C" w:rsidRPr="00362F78">
        <w:rPr>
          <w:rFonts w:ascii="Calibri" w:hAnsi="Calibri" w:cs="Calibri"/>
          <w:iCs/>
        </w:rPr>
        <w:t>a</w:t>
      </w:r>
      <w:r w:rsidR="00EE6D0E" w:rsidRPr="00362F78">
        <w:rPr>
          <w:rFonts w:ascii="Calibri" w:hAnsi="Calibri" w:cs="Calibri"/>
          <w:iCs/>
        </w:rPr>
        <w:t xml:space="preserve"> i Stadgar</w:t>
      </w:r>
      <w:r w:rsidR="009D75E5" w:rsidRPr="00362F78">
        <w:rPr>
          <w:rFonts w:ascii="Calibri" w:hAnsi="Calibri" w:cs="Calibri"/>
          <w:iCs/>
        </w:rPr>
        <w:t>,</w:t>
      </w:r>
      <w:r w:rsidR="00EE6D0E" w:rsidRPr="00362F78">
        <w:rPr>
          <w:rFonts w:ascii="Calibri" w:hAnsi="Calibri" w:cs="Calibri"/>
          <w:iCs/>
        </w:rPr>
        <w:t xml:space="preserve"> </w:t>
      </w:r>
      <w:r w:rsidR="00C42B59" w:rsidRPr="00362F78">
        <w:rPr>
          <w:rFonts w:ascii="Calibri" w:hAnsi="Calibri" w:cs="Calibri"/>
          <w:iCs/>
        </w:rPr>
        <w:t>Instruktioner</w:t>
      </w:r>
      <w:r w:rsidR="00EE6D0E" w:rsidRPr="00362F78">
        <w:rPr>
          <w:rFonts w:ascii="Calibri" w:hAnsi="Calibri" w:cs="Calibri"/>
          <w:iCs/>
        </w:rPr>
        <w:t xml:space="preserve"> </w:t>
      </w:r>
      <w:r w:rsidR="009D75E5" w:rsidRPr="00362F78">
        <w:rPr>
          <w:rFonts w:ascii="Calibri" w:hAnsi="Calibri" w:cs="Calibri"/>
          <w:iCs/>
        </w:rPr>
        <w:t xml:space="preserve">och </w:t>
      </w:r>
      <w:r w:rsidR="00EE6D0E" w:rsidRPr="00362F78">
        <w:rPr>
          <w:rFonts w:ascii="Calibri" w:hAnsi="Calibri" w:cs="Calibri"/>
          <w:iCs/>
        </w:rPr>
        <w:t>Handbok</w:t>
      </w:r>
      <w:r w:rsidR="00A0229E" w:rsidRPr="00362F78">
        <w:rPr>
          <w:rFonts w:ascii="Calibri" w:hAnsi="Calibri" w:cs="Calibri"/>
          <w:iCs/>
        </w:rPr>
        <w:t>.</w:t>
      </w:r>
    </w:p>
    <w:p w:rsidR="00A0229E" w:rsidRPr="00362F78" w:rsidRDefault="00A0229E" w:rsidP="00C462F5">
      <w:pPr>
        <w:ind w:left="1418"/>
        <w:rPr>
          <w:rFonts w:ascii="Calibri" w:hAnsi="Calibri" w:cs="Calibri"/>
        </w:rPr>
      </w:pPr>
    </w:p>
    <w:p w:rsidR="0058532C" w:rsidRPr="00362F78" w:rsidRDefault="00A0229E" w:rsidP="004F0C80">
      <w:pPr>
        <w:ind w:left="1418"/>
        <w:rPr>
          <w:rFonts w:ascii="Calibri" w:hAnsi="Calibri" w:cs="Calibri"/>
          <w:b/>
        </w:rPr>
      </w:pPr>
      <w:r w:rsidRPr="00362F78">
        <w:rPr>
          <w:rFonts w:ascii="Calibri" w:hAnsi="Calibri" w:cs="Calibri"/>
          <w:b/>
        </w:rPr>
        <w:t>Reseutjämning</w:t>
      </w:r>
      <w:r w:rsidRPr="00362F78">
        <w:rPr>
          <w:rFonts w:ascii="Calibri" w:hAnsi="Calibri" w:cs="Calibri"/>
          <w:b/>
        </w:rPr>
        <w:tab/>
      </w:r>
    </w:p>
    <w:p w:rsidR="00A0229E" w:rsidRPr="00362F78" w:rsidRDefault="00A0229E" w:rsidP="004F0C80">
      <w:pPr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Reseutjämning tillämpas vid rådsmötena och info</w:t>
      </w:r>
      <w:r w:rsidR="0088208B" w:rsidRPr="00362F78">
        <w:rPr>
          <w:rFonts w:ascii="Calibri" w:hAnsi="Calibri" w:cs="Calibri"/>
        </w:rPr>
        <w:t>rmation</w:t>
      </w:r>
      <w:r w:rsidR="009B1156" w:rsidRPr="00362F78">
        <w:rPr>
          <w:rFonts w:ascii="Calibri" w:hAnsi="Calibri" w:cs="Calibri"/>
        </w:rPr>
        <w:t>s</w:t>
      </w:r>
      <w:r w:rsidRPr="00362F78">
        <w:rPr>
          <w:rFonts w:ascii="Calibri" w:hAnsi="Calibri" w:cs="Calibri"/>
        </w:rPr>
        <w:t xml:space="preserve">mötet. Det innebär att varje distrikt betalar sina representanters </w:t>
      </w:r>
      <w:r w:rsidR="001946EC" w:rsidRPr="00362F78">
        <w:rPr>
          <w:rFonts w:ascii="Calibri" w:hAnsi="Calibri" w:cs="Calibri"/>
        </w:rPr>
        <w:t>kostnader för resan</w:t>
      </w:r>
      <w:r w:rsidRPr="00362F78">
        <w:rPr>
          <w:rFonts w:ascii="Calibri" w:hAnsi="Calibri" w:cs="Calibri"/>
        </w:rPr>
        <w:t>, men informerar samtidigt rådsskattmästaren om beloppets storlek</w:t>
      </w:r>
      <w:r w:rsidR="001946EC" w:rsidRPr="00362F78">
        <w:rPr>
          <w:rFonts w:ascii="Calibri" w:hAnsi="Calibri" w:cs="Calibri"/>
        </w:rPr>
        <w:t>. Summan av alla resekostnader</w:t>
      </w:r>
      <w:r w:rsidRPr="00362F78">
        <w:rPr>
          <w:rFonts w:ascii="Calibri" w:hAnsi="Calibri" w:cs="Calibri"/>
        </w:rPr>
        <w:t xml:space="preserve"> divideras med antalet medlemmar i Sverige = á-pris per medlem. Därefter multi</w:t>
      </w:r>
      <w:r w:rsidR="00E31E91" w:rsidRPr="00362F78">
        <w:rPr>
          <w:rFonts w:ascii="Calibri" w:hAnsi="Calibri" w:cs="Calibri"/>
        </w:rPr>
        <w:t>pliceras respektive</w:t>
      </w:r>
      <w:r w:rsidRPr="00362F78">
        <w:rPr>
          <w:rFonts w:ascii="Calibri" w:hAnsi="Calibri" w:cs="Calibri"/>
        </w:rPr>
        <w:t xml:space="preserve"> distrikts medlemsantal med á-priset. Framräknad siffra jämför</w:t>
      </w:r>
      <w:r w:rsidR="00E31E91" w:rsidRPr="00362F78">
        <w:rPr>
          <w:rFonts w:ascii="Calibri" w:hAnsi="Calibri" w:cs="Calibri"/>
        </w:rPr>
        <w:t>s med vad distriktet betalat ut</w:t>
      </w:r>
      <w:r w:rsidR="00FF05D9" w:rsidRPr="00362F78">
        <w:rPr>
          <w:rFonts w:ascii="Calibri" w:hAnsi="Calibri" w:cs="Calibri"/>
        </w:rPr>
        <w:t xml:space="preserve"> och differe</w:t>
      </w:r>
      <w:r w:rsidR="00821276" w:rsidRPr="00362F78">
        <w:rPr>
          <w:rFonts w:ascii="Calibri" w:hAnsi="Calibri" w:cs="Calibri"/>
        </w:rPr>
        <w:t xml:space="preserve">nsen regleras. </w:t>
      </w:r>
      <w:r w:rsidRPr="00362F78">
        <w:rPr>
          <w:rFonts w:ascii="Calibri" w:hAnsi="Calibri" w:cs="Calibri"/>
        </w:rPr>
        <w:t>R</w:t>
      </w:r>
      <w:r w:rsidR="00425BD7" w:rsidRPr="00362F78">
        <w:rPr>
          <w:rFonts w:ascii="Calibri" w:hAnsi="Calibri" w:cs="Calibri"/>
        </w:rPr>
        <w:t>esekostnaderna för r</w:t>
      </w:r>
      <w:r w:rsidRPr="00362F78">
        <w:rPr>
          <w:rFonts w:ascii="Calibri" w:hAnsi="Calibri" w:cs="Calibri"/>
        </w:rPr>
        <w:t>ådets VU</w:t>
      </w:r>
      <w:r w:rsidR="00B965E9" w:rsidRPr="00362F78">
        <w:rPr>
          <w:rFonts w:ascii="Calibri" w:hAnsi="Calibri" w:cs="Calibri"/>
        </w:rPr>
        <w:t>, verkställande utskott,</w:t>
      </w:r>
      <w:r w:rsidRPr="00362F78">
        <w:rPr>
          <w:rFonts w:ascii="Calibri" w:hAnsi="Calibri" w:cs="Calibri"/>
        </w:rPr>
        <w:t xml:space="preserve"> in</w:t>
      </w:r>
      <w:r w:rsidR="00FD4012" w:rsidRPr="00362F78">
        <w:rPr>
          <w:rFonts w:ascii="Calibri" w:hAnsi="Calibri" w:cs="Calibri"/>
        </w:rPr>
        <w:t xml:space="preserve">går inte i reseutjämningen, men </w:t>
      </w:r>
      <w:r w:rsidR="00425BD7" w:rsidRPr="00362F78">
        <w:rPr>
          <w:rFonts w:ascii="Calibri" w:hAnsi="Calibri" w:cs="Calibri"/>
        </w:rPr>
        <w:t>administreras av rådsskattmästaren</w:t>
      </w:r>
      <w:r w:rsidRPr="00362F78">
        <w:rPr>
          <w:rFonts w:ascii="Calibri" w:hAnsi="Calibri" w:cs="Calibri"/>
        </w:rPr>
        <w:t xml:space="preserve">. </w:t>
      </w:r>
    </w:p>
    <w:p w:rsidR="00F34E2D" w:rsidRPr="00362F78" w:rsidRDefault="00F34E2D" w:rsidP="004F0C80">
      <w:pPr>
        <w:ind w:left="1418" w:firstLine="20"/>
        <w:rPr>
          <w:rFonts w:ascii="Calibri" w:hAnsi="Calibri" w:cs="Calibri"/>
        </w:rPr>
      </w:pPr>
    </w:p>
    <w:p w:rsidR="00A0229E" w:rsidRPr="00362F78" w:rsidRDefault="00A0229E" w:rsidP="004F0C80">
      <w:pPr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För att inte andra distrikt ska drabbas är det oerhört viktigt att alla följer den givna regeln att resa på billigast sätt.</w:t>
      </w:r>
      <w:r w:rsidR="00CF066A" w:rsidRPr="00362F78">
        <w:rPr>
          <w:rFonts w:ascii="Calibri" w:hAnsi="Calibri" w:cs="Calibri"/>
        </w:rPr>
        <w:t xml:space="preserve"> Tänk på att man även kan samåka med närliggande distrikts delegater.</w:t>
      </w:r>
    </w:p>
    <w:p w:rsidR="00A0229E" w:rsidRPr="00362F78" w:rsidRDefault="00A0229E" w:rsidP="004F0C80">
      <w:pPr>
        <w:tabs>
          <w:tab w:val="left" w:pos="7797"/>
          <w:tab w:val="left" w:pos="8222"/>
        </w:tabs>
        <w:ind w:left="1418" w:right="850"/>
        <w:rPr>
          <w:rFonts w:ascii="Calibri" w:hAnsi="Calibri" w:cs="Calibri"/>
        </w:rPr>
      </w:pPr>
    </w:p>
    <w:p w:rsidR="00362731" w:rsidRPr="00362F78" w:rsidRDefault="009B1156" w:rsidP="00AF78D9">
      <w:pPr>
        <w:tabs>
          <w:tab w:val="left" w:pos="7257"/>
          <w:tab w:val="left" w:pos="7682"/>
        </w:tabs>
        <w:ind w:left="1418" w:right="542"/>
        <w:rPr>
          <w:rFonts w:ascii="Calibri" w:hAnsi="Calibri" w:cs="Calibri"/>
          <w:b/>
        </w:rPr>
      </w:pPr>
      <w:r w:rsidRPr="00362F78">
        <w:rPr>
          <w:rFonts w:ascii="Calibri" w:hAnsi="Calibri" w:cs="Calibri"/>
          <w:b/>
        </w:rPr>
        <w:t xml:space="preserve">Bokslut </w:t>
      </w:r>
      <w:r w:rsidRPr="00362F78">
        <w:rPr>
          <w:rFonts w:ascii="Calibri" w:hAnsi="Calibri" w:cs="Calibri"/>
          <w:b/>
        </w:rPr>
        <w:tab/>
      </w:r>
    </w:p>
    <w:p w:rsidR="00A0229E" w:rsidRPr="00362F78" w:rsidRDefault="00362731" w:rsidP="004F0C80">
      <w:pPr>
        <w:tabs>
          <w:tab w:val="left" w:pos="7257"/>
          <w:tab w:val="left" w:pos="7682"/>
        </w:tabs>
        <w:ind w:left="1418" w:right="542" w:hanging="1985"/>
        <w:rPr>
          <w:rFonts w:ascii="Calibri" w:hAnsi="Calibri" w:cs="Calibri"/>
        </w:rPr>
      </w:pPr>
      <w:r w:rsidRPr="00362F78">
        <w:rPr>
          <w:rFonts w:ascii="Calibri" w:hAnsi="Calibri" w:cs="Calibri"/>
        </w:rPr>
        <w:tab/>
      </w:r>
      <w:r w:rsidR="009B1156" w:rsidRPr="00362F78">
        <w:rPr>
          <w:rFonts w:ascii="Calibri" w:hAnsi="Calibri" w:cs="Calibri"/>
        </w:rPr>
        <w:t>Bokslutet</w:t>
      </w:r>
      <w:r w:rsidR="007F53C7">
        <w:rPr>
          <w:rFonts w:ascii="Calibri" w:hAnsi="Calibri" w:cs="Calibri"/>
        </w:rPr>
        <w:t xml:space="preserve"> 2018</w:t>
      </w:r>
      <w:r w:rsidR="00A0229E" w:rsidRPr="00362F78">
        <w:rPr>
          <w:rFonts w:ascii="Calibri" w:hAnsi="Calibri" w:cs="Calibri"/>
        </w:rPr>
        <w:t>/1</w:t>
      </w:r>
      <w:r w:rsidR="007F53C7">
        <w:rPr>
          <w:rFonts w:ascii="Calibri" w:hAnsi="Calibri" w:cs="Calibri"/>
        </w:rPr>
        <w:t>9</w:t>
      </w:r>
      <w:r w:rsidR="00F03A49" w:rsidRPr="00362F78">
        <w:rPr>
          <w:rFonts w:ascii="Calibri" w:hAnsi="Calibri" w:cs="Calibri"/>
        </w:rPr>
        <w:t xml:space="preserve"> för SIWR och </w:t>
      </w:r>
      <w:r w:rsidR="007C3108" w:rsidRPr="00362F78">
        <w:rPr>
          <w:rFonts w:ascii="Calibri" w:hAnsi="Calibri" w:cs="Calibri"/>
        </w:rPr>
        <w:t xml:space="preserve">ekonomisk rapport för </w:t>
      </w:r>
      <w:r w:rsidR="00F03A49" w:rsidRPr="00362F78">
        <w:rPr>
          <w:rFonts w:ascii="Calibri" w:hAnsi="Calibri" w:cs="Calibri"/>
        </w:rPr>
        <w:t xml:space="preserve">Hjälpprojekten </w:t>
      </w:r>
      <w:r w:rsidR="00872598" w:rsidRPr="00362F78">
        <w:rPr>
          <w:rFonts w:ascii="Calibri" w:hAnsi="Calibri" w:cs="Calibri"/>
        </w:rPr>
        <w:t>kommer att läggas ut</w:t>
      </w:r>
      <w:r w:rsidR="001E4FE9" w:rsidRPr="00362F78">
        <w:rPr>
          <w:rFonts w:ascii="Calibri" w:hAnsi="Calibri" w:cs="Calibri"/>
        </w:rPr>
        <w:t xml:space="preserve"> på Inner Wheels</w:t>
      </w:r>
      <w:r w:rsidR="007C3108" w:rsidRPr="00362F78">
        <w:rPr>
          <w:rFonts w:ascii="Calibri" w:hAnsi="Calibri" w:cs="Calibri"/>
        </w:rPr>
        <w:t xml:space="preserve"> hemsida</w:t>
      </w:r>
      <w:r w:rsidR="00F03A49" w:rsidRPr="00362F78">
        <w:rPr>
          <w:rFonts w:ascii="Calibri" w:hAnsi="Calibri" w:cs="Calibri"/>
        </w:rPr>
        <w:t>.</w:t>
      </w:r>
    </w:p>
    <w:p w:rsidR="00A0229E" w:rsidRPr="00362F78" w:rsidRDefault="00A0229E" w:rsidP="004F0C80">
      <w:pPr>
        <w:ind w:left="1418"/>
        <w:rPr>
          <w:rFonts w:ascii="Calibri" w:hAnsi="Calibri" w:cs="Calibri"/>
        </w:rPr>
      </w:pPr>
    </w:p>
    <w:p w:rsidR="00AA369A" w:rsidRPr="00362F78" w:rsidRDefault="00A0229E" w:rsidP="004F0C80">
      <w:pPr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Frågor rörande denna vägledning eller övriga ekonomiska frågor besvaras gärna av</w:t>
      </w:r>
      <w:r w:rsidR="00DD6096" w:rsidRPr="00362F78">
        <w:rPr>
          <w:rFonts w:ascii="Calibri" w:hAnsi="Calibri" w:cs="Calibri"/>
        </w:rPr>
        <w:t xml:space="preserve"> mig.</w:t>
      </w:r>
      <w:r w:rsidR="001E4FE9" w:rsidRPr="00362F78">
        <w:rPr>
          <w:rFonts w:ascii="Calibri" w:hAnsi="Calibri" w:cs="Calibri"/>
        </w:rPr>
        <w:t xml:space="preserve"> </w:t>
      </w:r>
      <w:r w:rsidR="00AA369A" w:rsidRPr="00362F78">
        <w:rPr>
          <w:rFonts w:ascii="Calibri" w:hAnsi="Calibri" w:cs="Calibri"/>
        </w:rPr>
        <w:t>Jag ser nu fram emot ett roligt verksamhetsår til</w:t>
      </w:r>
      <w:r w:rsidR="001E4FE9" w:rsidRPr="00362F78">
        <w:rPr>
          <w:rFonts w:ascii="Calibri" w:hAnsi="Calibri" w:cs="Calibri"/>
        </w:rPr>
        <w:t>lsammans med er.</w:t>
      </w:r>
    </w:p>
    <w:p w:rsidR="00A0229E" w:rsidRPr="00362F78" w:rsidRDefault="00A0229E" w:rsidP="004F0C80">
      <w:pPr>
        <w:ind w:left="1418"/>
        <w:rPr>
          <w:rFonts w:ascii="Calibri" w:hAnsi="Calibri" w:cs="Calibri"/>
        </w:rPr>
      </w:pPr>
    </w:p>
    <w:p w:rsidR="00A0229E" w:rsidRPr="00362F78" w:rsidRDefault="00D93A1B" w:rsidP="004F0C80">
      <w:pPr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Lena Nennefors</w:t>
      </w:r>
    </w:p>
    <w:p w:rsidR="00D93A1B" w:rsidRPr="00362F78" w:rsidRDefault="00A0229E" w:rsidP="004F0C80">
      <w:pPr>
        <w:ind w:left="1418"/>
        <w:rPr>
          <w:rFonts w:ascii="Calibri" w:hAnsi="Calibri" w:cs="Calibri"/>
        </w:rPr>
      </w:pPr>
      <w:r w:rsidRPr="00362F78">
        <w:rPr>
          <w:rFonts w:ascii="Calibri" w:hAnsi="Calibri" w:cs="Calibri"/>
        </w:rPr>
        <w:t>Rådsskattmästare</w:t>
      </w:r>
      <w:r w:rsidR="009C1B8C" w:rsidRPr="00362F78">
        <w:rPr>
          <w:rFonts w:ascii="Calibri" w:hAnsi="Calibri" w:cs="Calibri"/>
        </w:rPr>
        <w:t xml:space="preserve"> i SIWR</w:t>
      </w:r>
      <w:r w:rsidR="00C30BF7" w:rsidRPr="00362F78">
        <w:rPr>
          <w:rFonts w:ascii="Calibri" w:hAnsi="Calibri" w:cs="Calibri"/>
        </w:rPr>
        <w:t xml:space="preserve">   </w:t>
      </w:r>
    </w:p>
    <w:p w:rsidR="009800CE" w:rsidRPr="00362F78" w:rsidRDefault="00D93A1B" w:rsidP="004F0C80">
      <w:pPr>
        <w:ind w:left="1418"/>
        <w:rPr>
          <w:rFonts w:ascii="Calibri" w:hAnsi="Calibri" w:cs="Calibri"/>
          <w:lang w:val="de-DE"/>
        </w:rPr>
      </w:pPr>
      <w:r w:rsidRPr="00362F78">
        <w:rPr>
          <w:rFonts w:ascii="Calibri" w:hAnsi="Calibri" w:cs="Calibri"/>
          <w:lang w:val="de-DE"/>
        </w:rPr>
        <w:t xml:space="preserve">Telefon: 070-622 77 71    </w:t>
      </w:r>
    </w:p>
    <w:p w:rsidR="00A0229E" w:rsidRDefault="00D93A1B" w:rsidP="004F0C80">
      <w:pPr>
        <w:ind w:left="1418"/>
        <w:rPr>
          <w:rFonts w:ascii="Calibri" w:hAnsi="Calibri" w:cs="Calibri"/>
          <w:lang w:val="de-DE"/>
        </w:rPr>
      </w:pPr>
      <w:r w:rsidRPr="00362F78">
        <w:rPr>
          <w:rFonts w:ascii="Calibri" w:hAnsi="Calibri" w:cs="Calibri"/>
          <w:lang w:val="de-DE"/>
        </w:rPr>
        <w:t>Mail:</w:t>
      </w:r>
      <w:r w:rsidR="009800CE" w:rsidRPr="00362F78">
        <w:rPr>
          <w:rFonts w:ascii="Calibri" w:hAnsi="Calibri" w:cs="Calibri"/>
          <w:lang w:val="de-DE"/>
        </w:rPr>
        <w:t xml:space="preserve"> </w:t>
      </w:r>
      <w:hyperlink r:id="rId8" w:history="1">
        <w:r w:rsidR="00877ABD" w:rsidRPr="00AF3B0F">
          <w:rPr>
            <w:rStyle w:val="Hyperlnk"/>
            <w:rFonts w:ascii="Calibri" w:hAnsi="Calibri" w:cs="Calibri"/>
            <w:lang w:val="de-DE"/>
          </w:rPr>
          <w:t>lena.nennefors@gmail.com</w:t>
        </w:r>
      </w:hyperlink>
    </w:p>
    <w:p w:rsidR="00877ABD" w:rsidRPr="00362F78" w:rsidRDefault="00877ABD" w:rsidP="006D7352">
      <w:pPr>
        <w:rPr>
          <w:rFonts w:ascii="Calibri" w:hAnsi="Calibri" w:cs="Calibri"/>
          <w:lang w:val="de-DE"/>
        </w:rPr>
      </w:pPr>
    </w:p>
    <w:sectPr w:rsidR="00877ABD" w:rsidRPr="00362F78" w:rsidSect="0046081A">
      <w:headerReference w:type="default" r:id="rId9"/>
      <w:footerReference w:type="default" r:id="rId10"/>
      <w:pgSz w:w="11905" w:h="16837"/>
      <w:pgMar w:top="1116" w:right="990" w:bottom="720" w:left="720" w:header="567" w:footer="7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AB7" w:rsidRDefault="001D1AB7" w:rsidP="005424E2">
      <w:r>
        <w:separator/>
      </w:r>
    </w:p>
  </w:endnote>
  <w:endnote w:type="continuationSeparator" w:id="0">
    <w:p w:rsidR="001D1AB7" w:rsidRDefault="001D1AB7" w:rsidP="0054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CE" w:rsidRDefault="009800CE">
    <w:pPr>
      <w:pStyle w:val="Sidfot"/>
      <w:jc w:val="center"/>
    </w:pPr>
  </w:p>
  <w:p w:rsidR="00774796" w:rsidRPr="00362F78" w:rsidRDefault="00774796">
    <w:pPr>
      <w:pStyle w:val="Sidfot"/>
      <w:jc w:val="center"/>
      <w:rPr>
        <w:rFonts w:ascii="Calibri" w:hAnsi="Calibri" w:cs="Calibri"/>
      </w:rPr>
    </w:pPr>
    <w:r w:rsidRPr="00362F78">
      <w:rPr>
        <w:rFonts w:ascii="Calibri" w:hAnsi="Calibri" w:cs="Calibri"/>
      </w:rPr>
      <w:fldChar w:fldCharType="begin"/>
    </w:r>
    <w:r w:rsidRPr="00362F78">
      <w:rPr>
        <w:rFonts w:ascii="Calibri" w:hAnsi="Calibri" w:cs="Calibri"/>
      </w:rPr>
      <w:instrText>PAGE   \* MERGEFORMAT</w:instrText>
    </w:r>
    <w:r w:rsidRPr="00362F78">
      <w:rPr>
        <w:rFonts w:ascii="Calibri" w:hAnsi="Calibri" w:cs="Calibri"/>
      </w:rPr>
      <w:fldChar w:fldCharType="separate"/>
    </w:r>
    <w:r w:rsidR="00571F98">
      <w:rPr>
        <w:rFonts w:ascii="Calibri" w:hAnsi="Calibri" w:cs="Calibri"/>
        <w:noProof/>
      </w:rPr>
      <w:t>3</w:t>
    </w:r>
    <w:r w:rsidRPr="00362F78">
      <w:rPr>
        <w:rFonts w:ascii="Calibri" w:hAnsi="Calibri" w:cs="Calibri"/>
      </w:rPr>
      <w:fldChar w:fldCharType="end"/>
    </w:r>
    <w:r w:rsidR="009800CE" w:rsidRPr="00362F78">
      <w:rPr>
        <w:rFonts w:ascii="Calibri" w:hAnsi="Calibri" w:cs="Calibri"/>
      </w:rPr>
      <w:t>(3</w:t>
    </w:r>
    <w:r w:rsidRPr="00362F78">
      <w:rPr>
        <w:rFonts w:ascii="Calibri" w:hAnsi="Calibri" w:cs="Calibri"/>
      </w:rPr>
      <w:t>)</w:t>
    </w:r>
  </w:p>
  <w:p w:rsidR="005424E2" w:rsidRDefault="005424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AB7" w:rsidRDefault="001D1AB7" w:rsidP="005424E2">
      <w:r>
        <w:separator/>
      </w:r>
    </w:p>
  </w:footnote>
  <w:footnote w:type="continuationSeparator" w:id="0">
    <w:p w:rsidR="001D1AB7" w:rsidRDefault="001D1AB7" w:rsidP="0054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13" w:rsidRPr="003857D2" w:rsidRDefault="00CF7706" w:rsidP="00CF7706">
    <w:pPr>
      <w:pStyle w:val="Rubrik"/>
      <w:tabs>
        <w:tab w:val="center" w:pos="4536"/>
      </w:tabs>
      <w:ind w:left="1843" w:hanging="1770"/>
      <w:jc w:val="left"/>
      <w:rPr>
        <w:sz w:val="28"/>
      </w:rPr>
    </w:pPr>
    <w:r>
      <w:t xml:space="preserve">     </w:t>
    </w:r>
    <w:r w:rsidR="006F6616" w:rsidRPr="006648BD">
      <w:rPr>
        <w:noProof/>
      </w:rPr>
      <w:drawing>
        <wp:inline distT="0" distB="0" distL="0" distR="0">
          <wp:extent cx="744855" cy="723900"/>
          <wp:effectExtent l="0" t="0" r="0" b="0"/>
          <wp:docPr id="1" name="Bild 1" descr="IW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W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7D2" w:rsidRPr="00B707FD">
      <w:rPr>
        <w:rFonts w:ascii="Calibri" w:hAnsi="Calibri"/>
        <w:sz w:val="32"/>
        <w:szCs w:val="32"/>
      </w:rPr>
      <w:t>V</w:t>
    </w:r>
    <w:r w:rsidR="00EF5413" w:rsidRPr="00B707FD">
      <w:rPr>
        <w:rFonts w:ascii="Calibri" w:hAnsi="Calibri"/>
        <w:sz w:val="32"/>
        <w:szCs w:val="32"/>
      </w:rPr>
      <w:t>ägl</w:t>
    </w:r>
    <w:r w:rsidR="003857D2" w:rsidRPr="00B707FD">
      <w:rPr>
        <w:rFonts w:ascii="Calibri" w:hAnsi="Calibri"/>
        <w:sz w:val="32"/>
        <w:szCs w:val="32"/>
      </w:rPr>
      <w:tab/>
    </w:r>
    <w:r w:rsidR="00EF5413" w:rsidRPr="00B707FD">
      <w:rPr>
        <w:rFonts w:ascii="Calibri" w:hAnsi="Calibri"/>
        <w:sz w:val="32"/>
        <w:szCs w:val="32"/>
      </w:rPr>
      <w:t>edning för Distriktsskat</w:t>
    </w:r>
    <w:r w:rsidRPr="00B707FD">
      <w:rPr>
        <w:rFonts w:ascii="Calibri" w:hAnsi="Calibri"/>
        <w:sz w:val="32"/>
        <w:szCs w:val="32"/>
      </w:rPr>
      <w:t>tmästare i Svenska Inner Wheel</w:t>
    </w:r>
    <w:r w:rsidR="009800CE" w:rsidRPr="00B707FD">
      <w:rPr>
        <w:rFonts w:ascii="Calibri" w:hAnsi="Calibri"/>
        <w:sz w:val="32"/>
        <w:szCs w:val="32"/>
      </w:rPr>
      <w:t xml:space="preserve">   </w:t>
    </w:r>
    <w:r w:rsidRPr="00B707FD">
      <w:rPr>
        <w:rFonts w:ascii="Calibri" w:hAnsi="Calibri"/>
        <w:sz w:val="32"/>
        <w:szCs w:val="32"/>
      </w:rPr>
      <w:t xml:space="preserve">       </w:t>
    </w:r>
    <w:r w:rsidR="00877ABD">
      <w:rPr>
        <w:rFonts w:ascii="Calibri" w:hAnsi="Calibri"/>
        <w:sz w:val="32"/>
        <w:szCs w:val="32"/>
      </w:rPr>
      <w:t>verksamhetsåret 2019-20</w:t>
    </w:r>
  </w:p>
  <w:p w:rsidR="00EF5413" w:rsidRPr="00EF5413" w:rsidRDefault="00EF5413" w:rsidP="00EF5413">
    <w:pPr>
      <w:pStyle w:val="Brdtex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</w:t>
    </w:r>
  </w:p>
  <w:p w:rsidR="00EF5413" w:rsidRDefault="00EF541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DC"/>
    <w:rsid w:val="000002E1"/>
    <w:rsid w:val="00003AB6"/>
    <w:rsid w:val="000402AB"/>
    <w:rsid w:val="000421CA"/>
    <w:rsid w:val="00043D0B"/>
    <w:rsid w:val="00051731"/>
    <w:rsid w:val="000609D1"/>
    <w:rsid w:val="00065431"/>
    <w:rsid w:val="0006589A"/>
    <w:rsid w:val="00090A4C"/>
    <w:rsid w:val="00096287"/>
    <w:rsid w:val="000A0415"/>
    <w:rsid w:val="000A3E31"/>
    <w:rsid w:val="000C47A1"/>
    <w:rsid w:val="000C4951"/>
    <w:rsid w:val="000C6738"/>
    <w:rsid w:val="000C7279"/>
    <w:rsid w:val="000E04BD"/>
    <w:rsid w:val="000F56B9"/>
    <w:rsid w:val="000F59D9"/>
    <w:rsid w:val="00121C9E"/>
    <w:rsid w:val="0014194F"/>
    <w:rsid w:val="00143060"/>
    <w:rsid w:val="001444B1"/>
    <w:rsid w:val="001468ED"/>
    <w:rsid w:val="00150FF7"/>
    <w:rsid w:val="00151327"/>
    <w:rsid w:val="00160295"/>
    <w:rsid w:val="00165D6C"/>
    <w:rsid w:val="00170432"/>
    <w:rsid w:val="001801CF"/>
    <w:rsid w:val="00180D01"/>
    <w:rsid w:val="00183F40"/>
    <w:rsid w:val="0019104A"/>
    <w:rsid w:val="001946EC"/>
    <w:rsid w:val="001B2C68"/>
    <w:rsid w:val="001B3314"/>
    <w:rsid w:val="001C4F1A"/>
    <w:rsid w:val="001C66D3"/>
    <w:rsid w:val="001D18C2"/>
    <w:rsid w:val="001D1AB7"/>
    <w:rsid w:val="001D397E"/>
    <w:rsid w:val="001E4D3D"/>
    <w:rsid w:val="001E4FE9"/>
    <w:rsid w:val="00207FDC"/>
    <w:rsid w:val="00212686"/>
    <w:rsid w:val="002276E0"/>
    <w:rsid w:val="00246C87"/>
    <w:rsid w:val="00247663"/>
    <w:rsid w:val="002510D9"/>
    <w:rsid w:val="00252AE3"/>
    <w:rsid w:val="00253943"/>
    <w:rsid w:val="0026172A"/>
    <w:rsid w:val="002675E3"/>
    <w:rsid w:val="00267D7D"/>
    <w:rsid w:val="002947BD"/>
    <w:rsid w:val="002A7A0E"/>
    <w:rsid w:val="002B1C78"/>
    <w:rsid w:val="002C567B"/>
    <w:rsid w:val="002C5DCF"/>
    <w:rsid w:val="002C68C9"/>
    <w:rsid w:val="002D58F5"/>
    <w:rsid w:val="002D7EE3"/>
    <w:rsid w:val="002E0C66"/>
    <w:rsid w:val="002E566A"/>
    <w:rsid w:val="00302BFE"/>
    <w:rsid w:val="00307E38"/>
    <w:rsid w:val="00313C69"/>
    <w:rsid w:val="00331DDE"/>
    <w:rsid w:val="003331A4"/>
    <w:rsid w:val="00335EE4"/>
    <w:rsid w:val="0035100A"/>
    <w:rsid w:val="00362731"/>
    <w:rsid w:val="00362F78"/>
    <w:rsid w:val="00367BF9"/>
    <w:rsid w:val="0037175E"/>
    <w:rsid w:val="003800D5"/>
    <w:rsid w:val="003857D2"/>
    <w:rsid w:val="003B01BC"/>
    <w:rsid w:val="003B6B17"/>
    <w:rsid w:val="003E1DAF"/>
    <w:rsid w:val="003F6193"/>
    <w:rsid w:val="00422F1F"/>
    <w:rsid w:val="00425BD7"/>
    <w:rsid w:val="00446676"/>
    <w:rsid w:val="00455313"/>
    <w:rsid w:val="0046081A"/>
    <w:rsid w:val="00460F2E"/>
    <w:rsid w:val="00465B0A"/>
    <w:rsid w:val="00466220"/>
    <w:rsid w:val="00466723"/>
    <w:rsid w:val="004734CA"/>
    <w:rsid w:val="004A5A84"/>
    <w:rsid w:val="004B4A3E"/>
    <w:rsid w:val="004E6971"/>
    <w:rsid w:val="004F0176"/>
    <w:rsid w:val="004F0C80"/>
    <w:rsid w:val="005018F0"/>
    <w:rsid w:val="005036BB"/>
    <w:rsid w:val="005078E2"/>
    <w:rsid w:val="0053644A"/>
    <w:rsid w:val="005424E2"/>
    <w:rsid w:val="005500E0"/>
    <w:rsid w:val="00551555"/>
    <w:rsid w:val="00571F98"/>
    <w:rsid w:val="00573FE8"/>
    <w:rsid w:val="0057671E"/>
    <w:rsid w:val="00581A2B"/>
    <w:rsid w:val="0058532C"/>
    <w:rsid w:val="00585480"/>
    <w:rsid w:val="005B2AD4"/>
    <w:rsid w:val="005C1392"/>
    <w:rsid w:val="005D6888"/>
    <w:rsid w:val="005F7E2F"/>
    <w:rsid w:val="00605DA7"/>
    <w:rsid w:val="00615AC3"/>
    <w:rsid w:val="00617256"/>
    <w:rsid w:val="006349A2"/>
    <w:rsid w:val="0066215E"/>
    <w:rsid w:val="00663576"/>
    <w:rsid w:val="006648BD"/>
    <w:rsid w:val="0067667E"/>
    <w:rsid w:val="0068297B"/>
    <w:rsid w:val="00684D0C"/>
    <w:rsid w:val="006A23BE"/>
    <w:rsid w:val="006A7C99"/>
    <w:rsid w:val="006C492C"/>
    <w:rsid w:val="006C525E"/>
    <w:rsid w:val="006D7352"/>
    <w:rsid w:val="006E191A"/>
    <w:rsid w:val="006E53B4"/>
    <w:rsid w:val="006F6616"/>
    <w:rsid w:val="007262A0"/>
    <w:rsid w:val="007270CE"/>
    <w:rsid w:val="0074620A"/>
    <w:rsid w:val="00774796"/>
    <w:rsid w:val="00775A5E"/>
    <w:rsid w:val="00775B6A"/>
    <w:rsid w:val="00785007"/>
    <w:rsid w:val="007A4BF7"/>
    <w:rsid w:val="007A5109"/>
    <w:rsid w:val="007C2FC0"/>
    <w:rsid w:val="007C3108"/>
    <w:rsid w:val="007C51E4"/>
    <w:rsid w:val="007C53BA"/>
    <w:rsid w:val="007D0408"/>
    <w:rsid w:val="007E34A0"/>
    <w:rsid w:val="007E4A2D"/>
    <w:rsid w:val="007F53C7"/>
    <w:rsid w:val="007F6F44"/>
    <w:rsid w:val="008029C1"/>
    <w:rsid w:val="00811BFA"/>
    <w:rsid w:val="00821276"/>
    <w:rsid w:val="00831BCF"/>
    <w:rsid w:val="00833321"/>
    <w:rsid w:val="00837686"/>
    <w:rsid w:val="00840592"/>
    <w:rsid w:val="00840E18"/>
    <w:rsid w:val="00841862"/>
    <w:rsid w:val="00842A66"/>
    <w:rsid w:val="0084588F"/>
    <w:rsid w:val="008549FA"/>
    <w:rsid w:val="0087244B"/>
    <w:rsid w:val="00872598"/>
    <w:rsid w:val="00877ABD"/>
    <w:rsid w:val="0088208B"/>
    <w:rsid w:val="00890317"/>
    <w:rsid w:val="008B2995"/>
    <w:rsid w:val="008B4950"/>
    <w:rsid w:val="008B6098"/>
    <w:rsid w:val="008C1EF5"/>
    <w:rsid w:val="008C6DCE"/>
    <w:rsid w:val="008C75C9"/>
    <w:rsid w:val="008E553E"/>
    <w:rsid w:val="00903438"/>
    <w:rsid w:val="009237C9"/>
    <w:rsid w:val="00926021"/>
    <w:rsid w:val="00933D9E"/>
    <w:rsid w:val="009356C0"/>
    <w:rsid w:val="00942945"/>
    <w:rsid w:val="009451C7"/>
    <w:rsid w:val="0095422D"/>
    <w:rsid w:val="00955804"/>
    <w:rsid w:val="00957B5A"/>
    <w:rsid w:val="00963E31"/>
    <w:rsid w:val="00977004"/>
    <w:rsid w:val="009800CE"/>
    <w:rsid w:val="009857AA"/>
    <w:rsid w:val="00994530"/>
    <w:rsid w:val="009B0E71"/>
    <w:rsid w:val="009B1156"/>
    <w:rsid w:val="009B3AE6"/>
    <w:rsid w:val="009C1B8C"/>
    <w:rsid w:val="009C791F"/>
    <w:rsid w:val="009D4D40"/>
    <w:rsid w:val="009D75E5"/>
    <w:rsid w:val="009F777A"/>
    <w:rsid w:val="00A0229E"/>
    <w:rsid w:val="00A20032"/>
    <w:rsid w:val="00A33F23"/>
    <w:rsid w:val="00A61A88"/>
    <w:rsid w:val="00A8161E"/>
    <w:rsid w:val="00A84E4C"/>
    <w:rsid w:val="00AA369A"/>
    <w:rsid w:val="00AA64FA"/>
    <w:rsid w:val="00AC2145"/>
    <w:rsid w:val="00AC7E92"/>
    <w:rsid w:val="00AD6661"/>
    <w:rsid w:val="00AE0E1F"/>
    <w:rsid w:val="00AF78D9"/>
    <w:rsid w:val="00B047E0"/>
    <w:rsid w:val="00B15F94"/>
    <w:rsid w:val="00B17D51"/>
    <w:rsid w:val="00B443A1"/>
    <w:rsid w:val="00B66334"/>
    <w:rsid w:val="00B707FD"/>
    <w:rsid w:val="00B965E9"/>
    <w:rsid w:val="00BA17B9"/>
    <w:rsid w:val="00BB1CCC"/>
    <w:rsid w:val="00BD1A33"/>
    <w:rsid w:val="00BD2888"/>
    <w:rsid w:val="00BD50C0"/>
    <w:rsid w:val="00BE72DB"/>
    <w:rsid w:val="00BF0A9C"/>
    <w:rsid w:val="00BF1669"/>
    <w:rsid w:val="00BF1BD7"/>
    <w:rsid w:val="00BF28F1"/>
    <w:rsid w:val="00C02CC1"/>
    <w:rsid w:val="00C05FCF"/>
    <w:rsid w:val="00C30BF7"/>
    <w:rsid w:val="00C35D2C"/>
    <w:rsid w:val="00C42B59"/>
    <w:rsid w:val="00C462F5"/>
    <w:rsid w:val="00C51358"/>
    <w:rsid w:val="00C52997"/>
    <w:rsid w:val="00C53AB5"/>
    <w:rsid w:val="00C57D70"/>
    <w:rsid w:val="00C602FA"/>
    <w:rsid w:val="00C62234"/>
    <w:rsid w:val="00C63C48"/>
    <w:rsid w:val="00C65E77"/>
    <w:rsid w:val="00C71521"/>
    <w:rsid w:val="00C779BE"/>
    <w:rsid w:val="00C82EC5"/>
    <w:rsid w:val="00C9265D"/>
    <w:rsid w:val="00C94200"/>
    <w:rsid w:val="00CA55D9"/>
    <w:rsid w:val="00CB282F"/>
    <w:rsid w:val="00CB5943"/>
    <w:rsid w:val="00CC0ADB"/>
    <w:rsid w:val="00CC4703"/>
    <w:rsid w:val="00CD0BFD"/>
    <w:rsid w:val="00CD2F55"/>
    <w:rsid w:val="00CD3B8E"/>
    <w:rsid w:val="00CD4D0C"/>
    <w:rsid w:val="00CF066A"/>
    <w:rsid w:val="00CF5BFF"/>
    <w:rsid w:val="00CF5D83"/>
    <w:rsid w:val="00CF7706"/>
    <w:rsid w:val="00D00AF5"/>
    <w:rsid w:val="00D14A8F"/>
    <w:rsid w:val="00D14CFF"/>
    <w:rsid w:val="00D20BEA"/>
    <w:rsid w:val="00D31FD1"/>
    <w:rsid w:val="00D41928"/>
    <w:rsid w:val="00D5292D"/>
    <w:rsid w:val="00D73AFA"/>
    <w:rsid w:val="00D8197C"/>
    <w:rsid w:val="00D918C5"/>
    <w:rsid w:val="00D93A1B"/>
    <w:rsid w:val="00D952BC"/>
    <w:rsid w:val="00DA3005"/>
    <w:rsid w:val="00DD6096"/>
    <w:rsid w:val="00DD6FFD"/>
    <w:rsid w:val="00DD7C32"/>
    <w:rsid w:val="00DF0DD5"/>
    <w:rsid w:val="00E034E9"/>
    <w:rsid w:val="00E07A69"/>
    <w:rsid w:val="00E124BC"/>
    <w:rsid w:val="00E13C44"/>
    <w:rsid w:val="00E13C82"/>
    <w:rsid w:val="00E163DC"/>
    <w:rsid w:val="00E237B1"/>
    <w:rsid w:val="00E31474"/>
    <w:rsid w:val="00E31E91"/>
    <w:rsid w:val="00E3538B"/>
    <w:rsid w:val="00E425A2"/>
    <w:rsid w:val="00E42E92"/>
    <w:rsid w:val="00E52EFA"/>
    <w:rsid w:val="00E57DA0"/>
    <w:rsid w:val="00E70B82"/>
    <w:rsid w:val="00E750B4"/>
    <w:rsid w:val="00E8356F"/>
    <w:rsid w:val="00E910B0"/>
    <w:rsid w:val="00E9259F"/>
    <w:rsid w:val="00E95935"/>
    <w:rsid w:val="00EC292E"/>
    <w:rsid w:val="00EC3A5E"/>
    <w:rsid w:val="00EC7ADB"/>
    <w:rsid w:val="00EE6D0E"/>
    <w:rsid w:val="00EF25A9"/>
    <w:rsid w:val="00EF5413"/>
    <w:rsid w:val="00F00818"/>
    <w:rsid w:val="00F0193E"/>
    <w:rsid w:val="00F01BCA"/>
    <w:rsid w:val="00F03A49"/>
    <w:rsid w:val="00F11068"/>
    <w:rsid w:val="00F137EF"/>
    <w:rsid w:val="00F14B81"/>
    <w:rsid w:val="00F265C0"/>
    <w:rsid w:val="00F314DF"/>
    <w:rsid w:val="00F314ED"/>
    <w:rsid w:val="00F34E2D"/>
    <w:rsid w:val="00F448FD"/>
    <w:rsid w:val="00F756A3"/>
    <w:rsid w:val="00F87EB6"/>
    <w:rsid w:val="00FC17D9"/>
    <w:rsid w:val="00FC70CC"/>
    <w:rsid w:val="00FD2BCB"/>
    <w:rsid w:val="00FD3734"/>
    <w:rsid w:val="00FD4012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142037-9A16-435D-9CE3-2F6AAE93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25A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Standardstycketeckensnitt1">
    <w:name w:val="Standardstycketeckensnitt1"/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Brdtextmedindrag">
    <w:name w:val="Body Text Indent"/>
    <w:basedOn w:val="Normal"/>
    <w:semiHidden/>
    <w:pPr>
      <w:ind w:left="1980" w:hanging="1304"/>
    </w:pPr>
  </w:style>
  <w:style w:type="paragraph" w:customStyle="1" w:styleId="Brdtextmedindrag21">
    <w:name w:val="Brödtext med indrag 21"/>
    <w:basedOn w:val="Normal"/>
    <w:pPr>
      <w:ind w:left="1980" w:hanging="2604"/>
    </w:pPr>
  </w:style>
  <w:style w:type="paragraph" w:customStyle="1" w:styleId="Brdtextmedindrag31">
    <w:name w:val="Brödtext med indrag 31"/>
    <w:basedOn w:val="Normal"/>
    <w:pPr>
      <w:ind w:left="1980" w:hanging="1980"/>
    </w:pPr>
  </w:style>
  <w:style w:type="paragraph" w:styleId="Rubrik">
    <w:name w:val="Title"/>
    <w:basedOn w:val="Normal"/>
    <w:next w:val="Underrubrik"/>
    <w:qFormat/>
    <w:pPr>
      <w:jc w:val="center"/>
    </w:pPr>
    <w:rPr>
      <w:b/>
      <w:bCs/>
      <w:smallCaps/>
    </w:rPr>
  </w:style>
  <w:style w:type="paragraph" w:styleId="Underrubrik">
    <w:name w:val="Subtitle"/>
    <w:basedOn w:val="Rubrik1"/>
    <w:next w:val="Brdtext"/>
    <w:qFormat/>
    <w:pPr>
      <w:jc w:val="center"/>
    </w:pPr>
    <w:rPr>
      <w:i/>
      <w:iCs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character" w:customStyle="1" w:styleId="Rubrik3Char">
    <w:name w:val="Rubrik 3 Char"/>
    <w:link w:val="Rubrik3"/>
    <w:uiPriority w:val="9"/>
    <w:rsid w:val="00E425A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Sidhuvud">
    <w:name w:val="header"/>
    <w:basedOn w:val="Normal"/>
    <w:link w:val="SidhuvudChar"/>
    <w:uiPriority w:val="99"/>
    <w:unhideWhenUsed/>
    <w:rsid w:val="005424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5424E2"/>
    <w:rPr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5424E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424E2"/>
    <w:rPr>
      <w:sz w:val="24"/>
      <w:szCs w:val="24"/>
      <w:lang w:eastAsia="ar-SA"/>
    </w:rPr>
  </w:style>
  <w:style w:type="character" w:customStyle="1" w:styleId="il">
    <w:name w:val="il"/>
    <w:rsid w:val="0067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nennefo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A806-FA47-4383-948C-272DE801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5011</Characters>
  <Application>Microsoft Office Word</Application>
  <DocSecurity>0</DocSecurity>
  <Lines>41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VÄGLEDNING FÖR KLUBBSKATTMÄSTARE VERKSAMHETSÅRET 2001-2002</vt:lpstr>
      <vt:lpstr>VÄGLEDNING FÖR KLUBBSKATTMÄSTARE VERKSAMHETSÅRET 2001-2002</vt:lpstr>
      <vt:lpstr>VÄGLEDNING FÖR KLUBBSKATTMÄSTARE VERKSAMHETSÅRET 2001-2002</vt:lpstr>
    </vt:vector>
  </TitlesOfParts>
  <Company/>
  <LinksUpToDate>false</LinksUpToDate>
  <CharactersWithSpaces>5945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mailto:lena.nennefors@gmail.com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KLUBBSKATTMÄSTARE VERKSAMHETSÅRET 2001-2002</dc:title>
  <dc:subject/>
  <dc:creator>Lena Nennefors</dc:creator>
  <cp:keywords/>
  <cp:lastModifiedBy>Elisabeth von Friesendorff</cp:lastModifiedBy>
  <cp:revision>2</cp:revision>
  <cp:lastPrinted>2015-07-19T16:17:00Z</cp:lastPrinted>
  <dcterms:created xsi:type="dcterms:W3CDTF">2019-08-19T13:22:00Z</dcterms:created>
  <dcterms:modified xsi:type="dcterms:W3CDTF">2019-08-19T13:22:00Z</dcterms:modified>
</cp:coreProperties>
</file>