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6B" w:rsidRDefault="00BD226B">
      <w:pPr>
        <w:rPr>
          <w:b/>
          <w:bCs/>
          <w:sz w:val="24"/>
          <w:szCs w:val="24"/>
        </w:rPr>
      </w:pPr>
      <w:bookmarkStart w:id="0" w:name="_GoBack"/>
      <w:bookmarkEnd w:id="0"/>
    </w:p>
    <w:p w:rsidR="00BD226B" w:rsidRPr="00BD226B" w:rsidRDefault="00BD226B">
      <w:pPr>
        <w:rPr>
          <w:b/>
          <w:bCs/>
          <w:sz w:val="32"/>
          <w:szCs w:val="32"/>
        </w:rPr>
      </w:pPr>
      <w:r w:rsidRPr="00BD226B">
        <w:rPr>
          <w:b/>
          <w:bCs/>
          <w:sz w:val="32"/>
          <w:szCs w:val="32"/>
        </w:rPr>
        <w:t>Insamling Skogsbränder i Australien</w:t>
      </w:r>
    </w:p>
    <w:p w:rsidR="005A65D9" w:rsidRPr="00E6569C" w:rsidRDefault="006B08E6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>Kära medlemmar!</w:t>
      </w:r>
    </w:p>
    <w:p w:rsidR="006B08E6" w:rsidRPr="00E6569C" w:rsidRDefault="006B08E6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>Många har sett rapporterna i medierna om de omfattande skogsbränderna som drabbat stora delar av Australien, speciellt de sydöstra delarna. Bränderna har förstört tusentals hus, varit förödande för människor och deras försörjningsmöjligheter liksom för djurlivet.</w:t>
      </w:r>
    </w:p>
    <w:p w:rsidR="006B08E6" w:rsidRPr="00E6569C" w:rsidRDefault="006B08E6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>International Inner Wheel</w:t>
      </w:r>
      <w:r w:rsidR="003D19F6" w:rsidRPr="00E6569C">
        <w:rPr>
          <w:b/>
          <w:bCs/>
          <w:sz w:val="24"/>
          <w:szCs w:val="24"/>
        </w:rPr>
        <w:t xml:space="preserve"> har fått förfrågningar om hur Inner Wheel-klubbar kan bidra med hjälp. Inner Wheel Australien erbjuder sig ta emot pengagåvor till sitt bankkonto från klubbar</w:t>
      </w:r>
      <w:r w:rsidR="00E6569C" w:rsidRPr="00E6569C">
        <w:rPr>
          <w:b/>
          <w:bCs/>
          <w:sz w:val="24"/>
          <w:szCs w:val="24"/>
        </w:rPr>
        <w:t xml:space="preserve"> och enskilda medlemmar</w:t>
      </w:r>
      <w:r w:rsidR="003D19F6" w:rsidRPr="00E6569C">
        <w:rPr>
          <w:b/>
          <w:bCs/>
          <w:sz w:val="24"/>
          <w:szCs w:val="24"/>
        </w:rPr>
        <w:t xml:space="preserve"> som önskar bidra med donationer. Inner Wheel Australien kommer att säkerställa att pengarna går till Bush </w:t>
      </w:r>
      <w:proofErr w:type="spellStart"/>
      <w:r w:rsidR="003D19F6" w:rsidRPr="00E6569C">
        <w:rPr>
          <w:b/>
          <w:bCs/>
          <w:sz w:val="24"/>
          <w:szCs w:val="24"/>
        </w:rPr>
        <w:t>Fire</w:t>
      </w:r>
      <w:proofErr w:type="spellEnd"/>
      <w:r w:rsidR="003D19F6" w:rsidRPr="00E6569C">
        <w:rPr>
          <w:b/>
          <w:bCs/>
          <w:sz w:val="24"/>
          <w:szCs w:val="24"/>
        </w:rPr>
        <w:t xml:space="preserve"> </w:t>
      </w:r>
      <w:proofErr w:type="spellStart"/>
      <w:r w:rsidR="003D19F6" w:rsidRPr="00E6569C">
        <w:rPr>
          <w:b/>
          <w:bCs/>
          <w:sz w:val="24"/>
          <w:szCs w:val="24"/>
        </w:rPr>
        <w:t>Appeal</w:t>
      </w:r>
      <w:proofErr w:type="spellEnd"/>
      <w:r w:rsidR="003D19F6" w:rsidRPr="00E6569C">
        <w:rPr>
          <w:b/>
          <w:bCs/>
          <w:sz w:val="24"/>
          <w:szCs w:val="24"/>
        </w:rPr>
        <w:t xml:space="preserve"> (</w:t>
      </w:r>
      <w:r w:rsidR="00E6569C">
        <w:rPr>
          <w:b/>
          <w:bCs/>
          <w:sz w:val="24"/>
          <w:szCs w:val="24"/>
        </w:rPr>
        <w:t>I</w:t>
      </w:r>
      <w:r w:rsidR="003D19F6" w:rsidRPr="00E6569C">
        <w:rPr>
          <w:b/>
          <w:bCs/>
          <w:sz w:val="24"/>
          <w:szCs w:val="24"/>
        </w:rPr>
        <w:t>nsamling Skogsbränder).</w:t>
      </w:r>
    </w:p>
    <w:p w:rsidR="003D19F6" w:rsidRPr="00E6569C" w:rsidRDefault="003D19F6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>Använd följande bankuppgifter:</w:t>
      </w:r>
    </w:p>
    <w:p w:rsidR="00E6569C" w:rsidRPr="00E6569C" w:rsidRDefault="003D19F6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 xml:space="preserve">Westpac </w:t>
      </w:r>
      <w:proofErr w:type="spellStart"/>
      <w:r w:rsidRPr="00E6569C">
        <w:rPr>
          <w:b/>
          <w:bCs/>
          <w:sz w:val="24"/>
          <w:szCs w:val="24"/>
        </w:rPr>
        <w:t>Banking</w:t>
      </w:r>
      <w:proofErr w:type="spellEnd"/>
      <w:r w:rsidRPr="00E6569C">
        <w:rPr>
          <w:b/>
          <w:bCs/>
          <w:sz w:val="24"/>
          <w:szCs w:val="24"/>
        </w:rPr>
        <w:t xml:space="preserve"> Corporation</w:t>
      </w:r>
      <w:r w:rsidRPr="00E6569C">
        <w:rPr>
          <w:b/>
          <w:bCs/>
          <w:sz w:val="24"/>
          <w:szCs w:val="24"/>
        </w:rPr>
        <w:br/>
      </w:r>
      <w:proofErr w:type="spellStart"/>
      <w:r w:rsidRPr="00E6569C">
        <w:rPr>
          <w:b/>
          <w:bCs/>
          <w:sz w:val="24"/>
          <w:szCs w:val="24"/>
        </w:rPr>
        <w:t>Tuggerah</w:t>
      </w:r>
      <w:proofErr w:type="spellEnd"/>
      <w:r w:rsidRPr="00E6569C">
        <w:rPr>
          <w:b/>
          <w:bCs/>
          <w:sz w:val="24"/>
          <w:szCs w:val="24"/>
        </w:rPr>
        <w:t>, New South Wales</w:t>
      </w:r>
      <w:r w:rsidR="00E6569C" w:rsidRPr="00E6569C">
        <w:rPr>
          <w:b/>
          <w:bCs/>
          <w:sz w:val="24"/>
          <w:szCs w:val="24"/>
        </w:rPr>
        <w:br/>
        <w:t>BSB 032 528</w:t>
      </w:r>
    </w:p>
    <w:p w:rsidR="00E6569C" w:rsidRPr="00E6569C" w:rsidRDefault="00E6569C">
      <w:pPr>
        <w:rPr>
          <w:b/>
          <w:bCs/>
          <w:sz w:val="24"/>
          <w:szCs w:val="24"/>
        </w:rPr>
      </w:pPr>
      <w:proofErr w:type="spellStart"/>
      <w:r w:rsidRPr="00E6569C">
        <w:rPr>
          <w:b/>
          <w:bCs/>
          <w:sz w:val="24"/>
          <w:szCs w:val="24"/>
        </w:rPr>
        <w:t>Account</w:t>
      </w:r>
      <w:proofErr w:type="spellEnd"/>
      <w:r w:rsidRPr="00E6569C">
        <w:rPr>
          <w:b/>
          <w:bCs/>
          <w:sz w:val="24"/>
          <w:szCs w:val="24"/>
        </w:rPr>
        <w:t xml:space="preserve"> </w:t>
      </w:r>
      <w:proofErr w:type="spellStart"/>
      <w:r w:rsidRPr="00E6569C">
        <w:rPr>
          <w:b/>
          <w:bCs/>
          <w:sz w:val="24"/>
          <w:szCs w:val="24"/>
        </w:rPr>
        <w:t>number</w:t>
      </w:r>
      <w:proofErr w:type="spellEnd"/>
      <w:r w:rsidRPr="00E6569C">
        <w:rPr>
          <w:b/>
          <w:bCs/>
          <w:sz w:val="24"/>
          <w:szCs w:val="24"/>
        </w:rPr>
        <w:t xml:space="preserve"> (kontonummer) 149 512</w:t>
      </w:r>
    </w:p>
    <w:p w:rsidR="00E6569C" w:rsidRPr="00E6569C" w:rsidRDefault="00E6569C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 xml:space="preserve">Swift </w:t>
      </w:r>
      <w:proofErr w:type="spellStart"/>
      <w:r w:rsidRPr="00E6569C">
        <w:rPr>
          <w:b/>
          <w:bCs/>
          <w:sz w:val="24"/>
          <w:szCs w:val="24"/>
        </w:rPr>
        <w:t>code</w:t>
      </w:r>
      <w:proofErr w:type="spellEnd"/>
      <w:r w:rsidRPr="00E6569C">
        <w:rPr>
          <w:b/>
          <w:bCs/>
          <w:sz w:val="24"/>
          <w:szCs w:val="24"/>
        </w:rPr>
        <w:t xml:space="preserve"> WPACAU2S</w:t>
      </w:r>
    </w:p>
    <w:p w:rsidR="003D19F6" w:rsidRPr="00E6569C" w:rsidRDefault="00E6569C">
      <w:pPr>
        <w:rPr>
          <w:b/>
          <w:bCs/>
          <w:sz w:val="24"/>
          <w:szCs w:val="24"/>
        </w:rPr>
      </w:pPr>
      <w:r w:rsidRPr="00E6569C">
        <w:rPr>
          <w:b/>
          <w:bCs/>
          <w:sz w:val="24"/>
          <w:szCs w:val="24"/>
        </w:rPr>
        <w:t>Rådsskattmästaren i Inner Wheel Australien önskar att insamlade medel märks med ”</w:t>
      </w:r>
      <w:proofErr w:type="spellStart"/>
      <w:r w:rsidRPr="00E6569C">
        <w:rPr>
          <w:b/>
          <w:bCs/>
          <w:sz w:val="24"/>
          <w:szCs w:val="24"/>
        </w:rPr>
        <w:t>Fire</w:t>
      </w:r>
      <w:proofErr w:type="spellEnd"/>
      <w:r w:rsidRPr="00E6569C">
        <w:rPr>
          <w:b/>
          <w:bCs/>
          <w:sz w:val="24"/>
          <w:szCs w:val="24"/>
        </w:rPr>
        <w:t xml:space="preserve"> </w:t>
      </w:r>
      <w:proofErr w:type="spellStart"/>
      <w:r w:rsidRPr="00E6569C">
        <w:rPr>
          <w:b/>
          <w:bCs/>
          <w:sz w:val="24"/>
          <w:szCs w:val="24"/>
        </w:rPr>
        <w:t>Disaster</w:t>
      </w:r>
      <w:proofErr w:type="spellEnd"/>
      <w:r w:rsidRPr="00E6569C">
        <w:rPr>
          <w:b/>
          <w:bCs/>
          <w:sz w:val="24"/>
          <w:szCs w:val="24"/>
        </w:rPr>
        <w:t>”.</w:t>
      </w:r>
      <w:r w:rsidRPr="00E6569C">
        <w:rPr>
          <w:b/>
          <w:bCs/>
          <w:sz w:val="24"/>
          <w:szCs w:val="24"/>
        </w:rPr>
        <w:br/>
      </w:r>
    </w:p>
    <w:p w:rsidR="003D19F6" w:rsidRDefault="003D19F6"/>
    <w:sectPr w:rsidR="003D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E6"/>
    <w:rsid w:val="003D19F6"/>
    <w:rsid w:val="005A65D9"/>
    <w:rsid w:val="006B08E6"/>
    <w:rsid w:val="00BD226B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14D"/>
  <w15:chartTrackingRefBased/>
  <w15:docId w15:val="{93868EAC-07A9-4C82-8CAA-0C29A033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Margareta Wesslau</dc:creator>
  <cp:keywords/>
  <dc:description/>
  <cp:lastModifiedBy>Eva Margareta Wesslau</cp:lastModifiedBy>
  <cp:revision>3</cp:revision>
  <dcterms:created xsi:type="dcterms:W3CDTF">2020-01-12T14:16:00Z</dcterms:created>
  <dcterms:modified xsi:type="dcterms:W3CDTF">2020-01-12T14:46:00Z</dcterms:modified>
</cp:coreProperties>
</file>